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219" w:rsidRDefault="00541B8C" w:rsidP="006A3C6E">
      <w:pPr>
        <w:spacing w:line="0" w:lineRule="atLeast"/>
        <w:jc w:val="center"/>
        <w:rPr>
          <w:rFonts w:ascii="微軟正黑體" w:eastAsia="微軟正黑體" w:hAnsi="微軟正黑體"/>
          <w:sz w:val="36"/>
          <w:szCs w:val="36"/>
        </w:rPr>
      </w:pPr>
      <w:r w:rsidRPr="001C2C35">
        <w:rPr>
          <w:rFonts w:ascii="微軟正黑體" w:eastAsia="微軟正黑體" w:hAnsi="微軟正黑體"/>
          <w:noProof/>
        </w:rPr>
        <w:drawing>
          <wp:anchor distT="0" distB="0" distL="114300" distR="114300" simplePos="0" relativeHeight="251658752" behindDoc="1" locked="0" layoutInCell="1" allowOverlap="1">
            <wp:simplePos x="0" y="0"/>
            <wp:positionH relativeFrom="column">
              <wp:posOffset>323482</wp:posOffset>
            </wp:positionH>
            <wp:positionV relativeFrom="paragraph">
              <wp:posOffset>-144594</wp:posOffset>
            </wp:positionV>
            <wp:extent cx="791455" cy="791455"/>
            <wp:effectExtent l="0" t="0" r="8890" b="8890"/>
            <wp:wrapNone/>
            <wp:docPr id="24" name="圖片 18" descr="teema-logo修正版-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8" descr="teema-logo修正版-out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455" cy="79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A92E19" w:rsidRPr="001C2C35">
        <w:rPr>
          <w:rFonts w:ascii="微軟正黑體" w:eastAsia="微軟正黑體" w:hAnsi="微軟正黑體" w:hint="eastAsia"/>
          <w:sz w:val="36"/>
          <w:szCs w:val="36"/>
        </w:rPr>
        <w:t>台灣區電機電子工業同業公會</w:t>
      </w:r>
      <w:r w:rsidR="001D5B69" w:rsidRPr="001C2C35">
        <w:rPr>
          <w:rFonts w:ascii="微軟正黑體" w:eastAsia="微軟正黑體" w:hAnsi="微軟正黑體" w:hint="eastAsia"/>
          <w:sz w:val="36"/>
          <w:szCs w:val="36"/>
        </w:rPr>
        <w:t>徵展邀請函</w:t>
      </w:r>
    </w:p>
    <w:p w:rsidR="006A3C6E" w:rsidRDefault="001F318C" w:rsidP="001F318C">
      <w:pPr>
        <w:spacing w:afterLines="50" w:after="180" w:line="380" w:lineRule="exact"/>
        <w:jc w:val="center"/>
        <w:rPr>
          <w:rFonts w:ascii="微軟正黑體" w:eastAsia="微軟正黑體" w:hAnsi="微軟正黑體"/>
          <w:b/>
        </w:rPr>
      </w:pPr>
      <w:r w:rsidRPr="0074622E">
        <w:rPr>
          <w:rFonts w:ascii="微軟正黑體" w:eastAsia="微軟正黑體" w:hAnsi="微軟正黑體" w:hint="eastAsia"/>
          <w:color w:val="00B050"/>
          <w:sz w:val="28"/>
          <w:szCs w:val="22"/>
        </w:rPr>
        <w:t>(</w:t>
      </w:r>
      <w:r w:rsidRPr="0074622E">
        <w:rPr>
          <w:rFonts w:ascii="微軟正黑體" w:eastAsia="微軟正黑體" w:hAnsi="微軟正黑體" w:cs="Calibri" w:hint="eastAsia"/>
          <w:b/>
          <w:bCs/>
          <w:color w:val="00B050"/>
          <w:sz w:val="28"/>
          <w:szCs w:val="22"/>
        </w:rPr>
        <w:t>本會將申請展覽補助款，名額有限，敬請儘快報名!</w:t>
      </w:r>
      <w:r w:rsidRPr="0074622E">
        <w:rPr>
          <w:rFonts w:ascii="微軟正黑體" w:eastAsia="微軟正黑體" w:hAnsi="微軟正黑體" w:hint="eastAsia"/>
          <w:color w:val="00B050"/>
          <w:sz w:val="28"/>
          <w:szCs w:val="22"/>
        </w:rPr>
        <w:t>)</w:t>
      </w:r>
      <w:r w:rsidR="006A3C6E" w:rsidRPr="001F318C">
        <w:rPr>
          <w:rFonts w:ascii="微軟正黑體" w:eastAsia="微軟正黑體" w:hAnsi="微軟正黑體"/>
          <w:b/>
          <w:sz w:val="32"/>
        </w:rPr>
        <w:t xml:space="preserve">   </w:t>
      </w:r>
      <w:r w:rsidR="006A3C6E">
        <w:rPr>
          <w:rFonts w:ascii="微軟正黑體" w:eastAsia="微軟正黑體" w:hAnsi="微軟正黑體"/>
          <w:b/>
        </w:rPr>
        <w:t xml:space="preserve">                     </w:t>
      </w:r>
    </w:p>
    <w:p w:rsidR="00995151" w:rsidRDefault="00995151" w:rsidP="00995151">
      <w:pPr>
        <w:spacing w:afterLines="50" w:after="180" w:line="380" w:lineRule="exact"/>
        <w:jc w:val="right"/>
        <w:rPr>
          <w:rFonts w:ascii="微軟正黑體" w:eastAsia="微軟正黑體" w:hAnsi="微軟正黑體"/>
          <w:b/>
          <w:sz w:val="16"/>
        </w:rPr>
      </w:pPr>
      <w:r>
        <w:rPr>
          <w:rFonts w:ascii="微軟正黑體" w:eastAsia="微軟正黑體" w:hAnsi="微軟正黑體" w:hint="eastAsia"/>
          <w:b/>
          <w:sz w:val="16"/>
        </w:rPr>
        <w:t>113</w:t>
      </w:r>
      <w:r w:rsidRPr="006A3C6E">
        <w:rPr>
          <w:rFonts w:ascii="微軟正黑體" w:eastAsia="微軟正黑體" w:hAnsi="微軟正黑體" w:hint="eastAsia"/>
          <w:b/>
          <w:sz w:val="16"/>
        </w:rPr>
        <w:t>年</w:t>
      </w:r>
      <w:r>
        <w:rPr>
          <w:rFonts w:ascii="微軟正黑體" w:eastAsia="微軟正黑體" w:hAnsi="微軟正黑體" w:hint="eastAsia"/>
          <w:b/>
          <w:sz w:val="16"/>
        </w:rPr>
        <w:t>9</w:t>
      </w:r>
      <w:r w:rsidRPr="006A3C6E">
        <w:rPr>
          <w:rFonts w:ascii="微軟正黑體" w:eastAsia="微軟正黑體" w:hAnsi="微軟正黑體" w:hint="eastAsia"/>
          <w:b/>
          <w:sz w:val="16"/>
        </w:rPr>
        <w:t>月</w:t>
      </w:r>
      <w:r>
        <w:rPr>
          <w:rFonts w:ascii="微軟正黑體" w:eastAsia="微軟正黑體" w:hAnsi="微軟正黑體" w:hint="eastAsia"/>
          <w:b/>
          <w:sz w:val="16"/>
        </w:rPr>
        <w:t>19</w:t>
      </w:r>
      <w:r w:rsidRPr="006A3C6E">
        <w:rPr>
          <w:rFonts w:ascii="微軟正黑體" w:eastAsia="微軟正黑體" w:hAnsi="微軟正黑體" w:hint="eastAsia"/>
          <w:b/>
          <w:sz w:val="16"/>
        </w:rPr>
        <w:t>日 電電陸字第</w:t>
      </w:r>
      <w:r>
        <w:rPr>
          <w:rFonts w:ascii="微軟正黑體" w:eastAsia="微軟正黑體" w:hAnsi="微軟正黑體" w:hint="eastAsia"/>
          <w:b/>
          <w:sz w:val="16"/>
        </w:rPr>
        <w:t>11309-1302</w:t>
      </w:r>
      <w:r w:rsidRPr="006A3C6E">
        <w:rPr>
          <w:rFonts w:ascii="微軟正黑體" w:eastAsia="微軟正黑體" w:hAnsi="微軟正黑體" w:hint="eastAsia"/>
          <w:b/>
          <w:sz w:val="16"/>
        </w:rPr>
        <w:t>號</w:t>
      </w:r>
    </w:p>
    <w:p w:rsidR="00EE63D0" w:rsidRPr="00C45B77" w:rsidRDefault="00EE63D0" w:rsidP="00EE63D0">
      <w:pPr>
        <w:spacing w:afterLines="50" w:after="180" w:line="380" w:lineRule="exact"/>
        <w:jc w:val="center"/>
        <w:rPr>
          <w:rFonts w:ascii="微軟正黑體" w:eastAsia="微軟正黑體" w:hAnsi="微軟正黑體"/>
          <w:b/>
          <w:bCs/>
          <w:color w:val="FF0000"/>
          <w:sz w:val="32"/>
          <w:szCs w:val="34"/>
        </w:rPr>
      </w:pPr>
      <w:r w:rsidRPr="00C45B77">
        <w:rPr>
          <w:rFonts w:ascii="微軟正黑體" w:eastAsia="微軟正黑體" w:hAnsi="微軟正黑體" w:hint="eastAsia"/>
          <w:b/>
          <w:bCs/>
          <w:color w:val="FF0000"/>
          <w:sz w:val="32"/>
          <w:szCs w:val="34"/>
        </w:rPr>
        <w:t>20</w:t>
      </w:r>
      <w:r w:rsidR="00121F26">
        <w:rPr>
          <w:rFonts w:ascii="微軟正黑體" w:eastAsia="微軟正黑體" w:hAnsi="微軟正黑體" w:hint="eastAsia"/>
          <w:b/>
          <w:bCs/>
          <w:color w:val="FF0000"/>
          <w:sz w:val="32"/>
          <w:szCs w:val="34"/>
        </w:rPr>
        <w:t>25</w:t>
      </w:r>
      <w:r w:rsidRPr="00C45B77">
        <w:rPr>
          <w:rFonts w:ascii="微軟正黑體" w:eastAsia="微軟正黑體" w:hAnsi="微軟正黑體" w:hint="eastAsia"/>
          <w:b/>
          <w:bCs/>
          <w:color w:val="FF0000"/>
          <w:sz w:val="32"/>
          <w:szCs w:val="34"/>
        </w:rPr>
        <w:t>年「(第</w:t>
      </w:r>
      <w:r w:rsidR="00121F26">
        <w:rPr>
          <w:rFonts w:ascii="微軟正黑體" w:eastAsia="微軟正黑體" w:hAnsi="微軟正黑體" w:hint="eastAsia"/>
          <w:b/>
          <w:bCs/>
          <w:color w:val="FF0000"/>
          <w:sz w:val="32"/>
          <w:szCs w:val="34"/>
        </w:rPr>
        <w:t>29</w:t>
      </w:r>
      <w:r w:rsidRPr="00C45B77">
        <w:rPr>
          <w:rFonts w:ascii="微軟正黑體" w:eastAsia="微軟正黑體" w:hAnsi="微軟正黑體" w:hint="eastAsia"/>
          <w:b/>
          <w:bCs/>
          <w:color w:val="FF0000"/>
          <w:sz w:val="32"/>
          <w:szCs w:val="34"/>
        </w:rPr>
        <w:t>屆)廈門工業博覽會暨海峽兩岸機械電子商品交易會」</w:t>
      </w:r>
    </w:p>
    <w:p w:rsidR="007B7B43" w:rsidRPr="001C2C35" w:rsidRDefault="0074622E" w:rsidP="001F318C">
      <w:pPr>
        <w:spacing w:afterLines="50" w:after="180" w:line="380" w:lineRule="exact"/>
        <w:rPr>
          <w:rFonts w:ascii="微軟正黑體" w:eastAsia="微軟正黑體" w:hAnsi="微軟正黑體"/>
          <w:b/>
          <w:i/>
          <w:color w:val="FF0000"/>
          <w:sz w:val="34"/>
          <w:szCs w:val="34"/>
        </w:rPr>
      </w:pPr>
      <w:r w:rsidRPr="00EE63D0">
        <w:rPr>
          <w:rFonts w:ascii="微軟正黑體" w:eastAsia="微軟正黑體" w:hAnsi="微軟正黑體"/>
          <w:noProof/>
        </w:rPr>
        <mc:AlternateContent>
          <mc:Choice Requires="wps">
            <w:drawing>
              <wp:anchor distT="0" distB="0" distL="114300" distR="114300" simplePos="0" relativeHeight="251655680" behindDoc="1" locked="0" layoutInCell="1" allowOverlap="1" wp14:anchorId="06763AD4" wp14:editId="00BB980F">
                <wp:simplePos x="0" y="0"/>
                <wp:positionH relativeFrom="column">
                  <wp:posOffset>-115570</wp:posOffset>
                </wp:positionH>
                <wp:positionV relativeFrom="paragraph">
                  <wp:posOffset>367665</wp:posOffset>
                </wp:positionV>
                <wp:extent cx="7101840" cy="2076450"/>
                <wp:effectExtent l="19050" t="19050" r="22860" b="1905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1840" cy="2076450"/>
                        </a:xfrm>
                        <a:prstGeom prst="rect">
                          <a:avLst/>
                        </a:prstGeom>
                        <a:ln w="28575" cmpd="dbl">
                          <a:solidFill>
                            <a:schemeClr val="accent1"/>
                          </a:solidFill>
                          <a:prstDash val="solid"/>
                          <a:headEnd/>
                          <a:tailEnd/>
                        </a:ln>
                        <a:extLst/>
                      </wps:spPr>
                      <wps:style>
                        <a:lnRef idx="2">
                          <a:schemeClr val="accent1"/>
                        </a:lnRef>
                        <a:fillRef idx="1">
                          <a:schemeClr val="lt1"/>
                        </a:fillRef>
                        <a:effectRef idx="0">
                          <a:schemeClr val="accent1"/>
                        </a:effectRef>
                        <a:fontRef idx="minor">
                          <a:schemeClr val="dk1"/>
                        </a:fontRef>
                      </wps:style>
                      <wps:txbx>
                        <w:txbxContent>
                          <w:p w:rsidR="00AE2B4C" w:rsidRPr="00E05D5D" w:rsidRDefault="00AE2B4C">
                            <w:pPr>
                              <w:rPr>
                                <w14:textOutline w14:w="9525" w14:cap="rnd" w14:cmpd="dbl" w14:algn="ctr">
                                  <w14:solidFill>
                                    <w14:schemeClr w14:val="accent1"/>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63AD4" id="_x0000_t202" coordsize="21600,21600" o:spt="202" path="m,l,21600r21600,l21600,xe">
                <v:stroke joinstyle="miter"/>
                <v:path gradientshapeok="t" o:connecttype="rect"/>
              </v:shapetype>
              <v:shape id="Text Box 11" o:spid="_x0000_s1026" type="#_x0000_t202" style="position:absolute;margin-left:-9.1pt;margin-top:28.95pt;width:559.2pt;height:16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" fillcolor="white [3201]" strokecolor="#5b9bd5 [3204]" strokeweight="2.25pt">
                <v:stroke linestyle="thinThin"/>
                <v:textbox>
                  <w:txbxContent>
                    <w:p w:rsidR="00AE2B4C" w:rsidRPr="00E05D5D" w:rsidRDefault="00AE2B4C">
                      <w:pPr>
                        <w:rPr>
                          <w14:textOutline w14:w="9525" w14:cap="rnd" w14:cmpd="dbl" w14:algn="ctr">
                            <w14:solidFill>
                              <w14:schemeClr w14:val="accent1"/>
                            </w14:solidFill>
                            <w14:prstDash w14:val="solid"/>
                            <w14:bevel/>
                          </w14:textOutline>
                        </w:rPr>
                      </w:pPr>
                    </w:p>
                  </w:txbxContent>
                </v:textbox>
              </v:shape>
            </w:pict>
          </mc:Fallback>
        </mc:AlternateContent>
      </w:r>
      <w:r w:rsidR="001F318C">
        <w:rPr>
          <w:rFonts w:ascii="微軟正黑體" w:eastAsia="微軟正黑體" w:hAnsi="微軟正黑體" w:hint="eastAsia"/>
          <w:b/>
          <w:bCs/>
          <w:color w:val="FF0000"/>
          <w:sz w:val="34"/>
          <w:szCs w:val="34"/>
        </w:rPr>
        <w:t xml:space="preserve">                    </w:t>
      </w:r>
      <w:r w:rsidR="00EE63D0" w:rsidRPr="00EE63D0">
        <w:rPr>
          <w:rFonts w:ascii="微軟正黑體" w:eastAsia="微軟正黑體" w:hAnsi="微軟正黑體" w:hint="eastAsia"/>
          <w:b/>
          <w:bCs/>
          <w:color w:val="FF0000"/>
          <w:sz w:val="34"/>
          <w:szCs w:val="34"/>
        </w:rPr>
        <w:t>(簡稱：廈門工博會)</w:t>
      </w:r>
      <w:r w:rsidR="001F318C">
        <w:rPr>
          <w:rFonts w:ascii="微軟正黑體" w:eastAsia="微軟正黑體" w:hAnsi="微軟正黑體" w:hint="eastAsia"/>
          <w:b/>
          <w:bCs/>
          <w:color w:val="FF0000"/>
          <w:sz w:val="34"/>
          <w:szCs w:val="34"/>
        </w:rPr>
        <w:t xml:space="preserve">  </w:t>
      </w:r>
    </w:p>
    <w:p w:rsidR="0074622E" w:rsidRPr="0074622E" w:rsidRDefault="0074622E" w:rsidP="0074622E">
      <w:pPr>
        <w:spacing w:line="0" w:lineRule="atLeast"/>
        <w:ind w:firstLineChars="198" w:firstLine="475"/>
        <w:rPr>
          <w:rFonts w:ascii="微軟正黑體" w:eastAsia="微軟正黑體" w:hAnsi="微軟正黑體"/>
        </w:rPr>
      </w:pPr>
      <w:r>
        <w:rPr>
          <w:rFonts w:ascii="微軟正黑體" w:eastAsia="微軟正黑體" w:hAnsi="微軟正黑體" w:hint="eastAsia"/>
        </w:rPr>
        <w:t>廈門工博會</w:t>
      </w:r>
      <w:r w:rsidRPr="0074622E">
        <w:rPr>
          <w:rFonts w:ascii="微軟正黑體" w:eastAsia="微軟正黑體" w:hAnsi="微軟正黑體" w:hint="eastAsia"/>
        </w:rPr>
        <w:t>歷經</w:t>
      </w:r>
      <w:r w:rsidRPr="0074622E">
        <w:rPr>
          <w:rFonts w:ascii="微軟正黑體" w:eastAsia="微軟正黑體" w:hAnsi="微軟正黑體"/>
        </w:rPr>
        <w:t>28</w:t>
      </w:r>
      <w:r w:rsidRPr="0074622E">
        <w:rPr>
          <w:rFonts w:ascii="微軟正黑體" w:eastAsia="微軟正黑體" w:hAnsi="微軟正黑體" w:hint="eastAsia"/>
        </w:rPr>
        <w:t>年持續發展，立足東南沿海，輻射全國乃至全球工業市場，是</w:t>
      </w:r>
      <w:r>
        <w:rPr>
          <w:rFonts w:ascii="微軟正黑體" w:eastAsia="微軟正黑體" w:hAnsi="微軟正黑體" w:hint="eastAsia"/>
        </w:rPr>
        <w:t>福建省最大的工業交流盛會和大型專業展覽平台</w:t>
      </w:r>
      <w:r w:rsidRPr="0074622E">
        <w:rPr>
          <w:rFonts w:ascii="微軟正黑體" w:eastAsia="微軟正黑體" w:hAnsi="微軟正黑體" w:hint="eastAsia"/>
        </w:rPr>
        <w:t>。自</w:t>
      </w:r>
      <w:r w:rsidRPr="0074622E">
        <w:rPr>
          <w:rFonts w:ascii="微軟正黑體" w:eastAsia="微軟正黑體" w:hAnsi="微軟正黑體"/>
        </w:rPr>
        <w:t>2024</w:t>
      </w:r>
      <w:r w:rsidRPr="0074622E">
        <w:rPr>
          <w:rFonts w:ascii="微軟正黑體" w:eastAsia="微軟正黑體" w:hAnsi="微軟正黑體" w:hint="eastAsia"/>
        </w:rPr>
        <w:t>年起，展會迎來漢諾威米蘭展覽（上海）有限公司、東浩蘭生會展集團上海工業商務展覽有限公司兩大國際工業展會權威主辦單位的加盟，全面提升了展會的國際化水準，並</w:t>
      </w:r>
      <w:r>
        <w:rPr>
          <w:rFonts w:ascii="微軟正黑體" w:eastAsia="微軟正黑體" w:hAnsi="微軟正黑體" w:hint="eastAsia"/>
        </w:rPr>
        <w:t>在展會品牌效應和展示成效方面更上一個台</w:t>
      </w:r>
      <w:r w:rsidRPr="0074622E">
        <w:rPr>
          <w:rFonts w:ascii="微軟正黑體" w:eastAsia="微軟正黑體" w:hAnsi="微軟正黑體" w:hint="eastAsia"/>
        </w:rPr>
        <w:t>階。</w:t>
      </w:r>
    </w:p>
    <w:p w:rsidR="00541B8C" w:rsidRPr="0074622E" w:rsidRDefault="0074622E" w:rsidP="0074622E">
      <w:pPr>
        <w:spacing w:line="0" w:lineRule="atLeast"/>
        <w:ind w:firstLineChars="204" w:firstLine="490"/>
        <w:rPr>
          <w:rFonts w:ascii="微軟正黑體" w:eastAsia="微軟正黑體" w:hAnsi="微軟正黑體"/>
        </w:rPr>
      </w:pPr>
      <w:r w:rsidRPr="0074622E">
        <w:rPr>
          <w:rFonts w:ascii="微軟正黑體" w:eastAsia="微軟正黑體" w:hAnsi="微軟正黑體" w:hint="eastAsia"/>
        </w:rPr>
        <w:t>廈門工博會將於</w:t>
      </w:r>
      <w:r w:rsidRPr="0074622E">
        <w:rPr>
          <w:rFonts w:ascii="微軟正黑體" w:eastAsia="微軟正黑體" w:hAnsi="微軟正黑體"/>
        </w:rPr>
        <w:t>2025</w:t>
      </w:r>
      <w:r w:rsidRPr="0074622E">
        <w:rPr>
          <w:rFonts w:ascii="微軟正黑體" w:eastAsia="微軟正黑體" w:hAnsi="微軟正黑體" w:hint="eastAsia"/>
        </w:rPr>
        <w:t>年</w:t>
      </w:r>
      <w:r w:rsidR="00A13929">
        <w:rPr>
          <w:rFonts w:ascii="微軟正黑體" w:eastAsia="微軟正黑體" w:hAnsi="微軟正黑體" w:hint="eastAsia"/>
        </w:rPr>
        <w:t>5</w:t>
      </w:r>
      <w:r w:rsidRPr="0074622E">
        <w:rPr>
          <w:rFonts w:ascii="微軟正黑體" w:eastAsia="微軟正黑體" w:hAnsi="微軟正黑體" w:hint="eastAsia"/>
        </w:rPr>
        <w:t>月</w:t>
      </w:r>
      <w:r w:rsidR="00A13929">
        <w:rPr>
          <w:rFonts w:ascii="微軟正黑體" w:eastAsia="微軟正黑體" w:hAnsi="微軟正黑體" w:hint="eastAsia"/>
        </w:rPr>
        <w:t>9-12</w:t>
      </w:r>
      <w:r w:rsidRPr="0074622E">
        <w:rPr>
          <w:rFonts w:ascii="微軟正黑體" w:eastAsia="微軟正黑體" w:hAnsi="微軟正黑體" w:hint="eastAsia"/>
        </w:rPr>
        <w:t>日在廈門國際博覽中心舉辦，本屆展會聚焦智慧</w:t>
      </w:r>
      <w:bookmarkStart w:id="0" w:name="_GoBack"/>
      <w:bookmarkEnd w:id="0"/>
      <w:r w:rsidRPr="0074622E">
        <w:rPr>
          <w:rFonts w:ascii="微軟正黑體" w:eastAsia="微軟正黑體" w:hAnsi="微軟正黑體" w:hint="eastAsia"/>
        </w:rPr>
        <w:t>製造、綠色製造等前沿趨勢，展示工業創新的最新成果與應用，推動傳統工業的數位化轉型；強化產業鏈供應鏈的對接交流，實現高效整合與升級；為企業開啟智慧化、數位化的新工業大門打造</w:t>
      </w:r>
      <w:r>
        <w:rPr>
          <w:rFonts w:ascii="微軟正黑體" w:eastAsia="微軟正黑體" w:hAnsi="微軟正黑體" w:hint="eastAsia"/>
        </w:rPr>
        <w:t>更具實效及影響力的展示平台</w:t>
      </w:r>
      <w:r w:rsidRPr="0074622E">
        <w:rPr>
          <w:rFonts w:ascii="微軟正黑體" w:eastAsia="微軟正黑體" w:hAnsi="微軟正黑體" w:hint="eastAsia"/>
        </w:rPr>
        <w:t>。</w:t>
      </w:r>
    </w:p>
    <w:p w:rsidR="00185B3D" w:rsidRPr="001C2C35" w:rsidRDefault="00185B3D" w:rsidP="00EA2793">
      <w:pPr>
        <w:spacing w:line="0" w:lineRule="atLeast"/>
        <w:jc w:val="both"/>
        <w:rPr>
          <w:rFonts w:ascii="微軟正黑體" w:eastAsia="微軟正黑體" w:hAnsi="微軟正黑體"/>
        </w:rPr>
      </w:pPr>
      <w:r w:rsidRPr="001C2C35">
        <w:rPr>
          <w:rFonts w:ascii="微軟正黑體" w:eastAsia="微軟正黑體" w:hAnsi="微軟正黑體" w:hint="eastAsia"/>
          <w:b/>
        </w:rPr>
        <w:t>【展覽地點】</w:t>
      </w:r>
      <w:r w:rsidR="007F23ED">
        <w:rPr>
          <w:rFonts w:ascii="微軟正黑體" w:eastAsia="微軟正黑體" w:hAnsi="微軟正黑體" w:hint="eastAsia"/>
        </w:rPr>
        <w:t>廈門國際博覽中心(翔安區)</w:t>
      </w:r>
    </w:p>
    <w:p w:rsidR="00185B3D" w:rsidRPr="001C2C35" w:rsidRDefault="00185B3D" w:rsidP="00EA2793">
      <w:pPr>
        <w:spacing w:line="0" w:lineRule="atLeast"/>
        <w:jc w:val="both"/>
        <w:rPr>
          <w:rFonts w:ascii="微軟正黑體" w:eastAsia="微軟正黑體" w:hAnsi="微軟正黑體"/>
        </w:rPr>
      </w:pPr>
      <w:r w:rsidRPr="001C2C35">
        <w:rPr>
          <w:rFonts w:ascii="微軟正黑體" w:eastAsia="微軟正黑體" w:hAnsi="微軟正黑體" w:hint="eastAsia"/>
          <w:b/>
        </w:rPr>
        <w:t>【展覽日期】</w:t>
      </w:r>
      <w:r w:rsidR="00E17EF2" w:rsidRPr="007F23ED">
        <w:rPr>
          <w:rFonts w:ascii="微軟正黑體" w:eastAsia="微軟正黑體" w:hAnsi="微軟正黑體" w:hint="eastAsia"/>
        </w:rPr>
        <w:t>20</w:t>
      </w:r>
      <w:r w:rsidR="00121F26">
        <w:rPr>
          <w:rFonts w:ascii="微軟正黑體" w:eastAsia="微軟正黑體" w:hAnsi="微軟正黑體" w:hint="eastAsia"/>
        </w:rPr>
        <w:t>25</w:t>
      </w:r>
      <w:r w:rsidR="00E17EF2" w:rsidRPr="007F23ED">
        <w:rPr>
          <w:rFonts w:ascii="微軟正黑體" w:eastAsia="微軟正黑體" w:hAnsi="微軟正黑體" w:hint="eastAsia"/>
        </w:rPr>
        <w:t>年</w:t>
      </w:r>
      <w:r w:rsidR="00A13929">
        <w:rPr>
          <w:rFonts w:ascii="微軟正黑體" w:eastAsia="微軟正黑體" w:hAnsi="微軟正黑體" w:hint="eastAsia"/>
        </w:rPr>
        <w:t>5</w:t>
      </w:r>
      <w:r w:rsidR="00E17EF2" w:rsidRPr="007F23ED">
        <w:rPr>
          <w:rFonts w:ascii="微軟正黑體" w:eastAsia="微軟正黑體" w:hAnsi="微軟正黑體" w:hint="eastAsia"/>
        </w:rPr>
        <w:t>月</w:t>
      </w:r>
      <w:r w:rsidR="00A13929">
        <w:rPr>
          <w:rFonts w:ascii="微軟正黑體" w:eastAsia="微軟正黑體" w:hAnsi="微軟正黑體" w:hint="eastAsia"/>
        </w:rPr>
        <w:t>9</w:t>
      </w:r>
      <w:r w:rsidR="00121F26">
        <w:rPr>
          <w:rFonts w:ascii="微軟正黑體" w:eastAsia="微軟正黑體" w:hAnsi="微軟正黑體" w:hint="eastAsia"/>
        </w:rPr>
        <w:t>日(</w:t>
      </w:r>
      <w:r w:rsidR="00A13929">
        <w:rPr>
          <w:rFonts w:ascii="微軟正黑體" w:eastAsia="微軟正黑體" w:hAnsi="微軟正黑體" w:hint="eastAsia"/>
        </w:rPr>
        <w:t>五</w:t>
      </w:r>
      <w:r w:rsidR="00121F26">
        <w:rPr>
          <w:rFonts w:ascii="微軟正黑體" w:eastAsia="微軟正黑體" w:hAnsi="微軟正黑體" w:hint="eastAsia"/>
        </w:rPr>
        <w:t>)</w:t>
      </w:r>
      <w:r w:rsidR="00E17EF2" w:rsidRPr="007F23ED">
        <w:rPr>
          <w:rFonts w:ascii="微軟正黑體" w:eastAsia="微軟正黑體" w:hAnsi="微軟正黑體" w:hint="eastAsia"/>
        </w:rPr>
        <w:t>至</w:t>
      </w:r>
      <w:r w:rsidR="00A13929">
        <w:rPr>
          <w:rFonts w:ascii="微軟正黑體" w:eastAsia="微軟正黑體" w:hAnsi="微軟正黑體" w:hint="eastAsia"/>
        </w:rPr>
        <w:t>5</w:t>
      </w:r>
      <w:r w:rsidR="00121F26">
        <w:rPr>
          <w:rFonts w:ascii="微軟正黑體" w:eastAsia="微軟正黑體" w:hAnsi="微軟正黑體" w:hint="eastAsia"/>
        </w:rPr>
        <w:t>月</w:t>
      </w:r>
      <w:r w:rsidR="00A13929">
        <w:rPr>
          <w:rFonts w:ascii="微軟正黑體" w:eastAsia="微軟正黑體" w:hAnsi="微軟正黑體" w:hint="eastAsia"/>
        </w:rPr>
        <w:t>12</w:t>
      </w:r>
      <w:r w:rsidR="00E17EF2" w:rsidRPr="007F23ED">
        <w:rPr>
          <w:rFonts w:ascii="微軟正黑體" w:eastAsia="微軟正黑體" w:hAnsi="微軟正黑體" w:hint="eastAsia"/>
        </w:rPr>
        <w:t>日</w:t>
      </w:r>
      <w:r w:rsidR="00121F26">
        <w:rPr>
          <w:rFonts w:ascii="微軟正黑體" w:eastAsia="微軟正黑體" w:hAnsi="微軟正黑體" w:hint="eastAsia"/>
        </w:rPr>
        <w:t>(</w:t>
      </w:r>
      <w:r w:rsidR="00A13929">
        <w:rPr>
          <w:rFonts w:ascii="微軟正黑體" w:eastAsia="微軟正黑體" w:hAnsi="微軟正黑體" w:hint="eastAsia"/>
        </w:rPr>
        <w:t>一</w:t>
      </w:r>
      <w:r w:rsidR="00121F26">
        <w:rPr>
          <w:rFonts w:ascii="微軟正黑體" w:eastAsia="微軟正黑體" w:hAnsi="微軟正黑體" w:hint="eastAsia"/>
        </w:rPr>
        <w:t>)，共計</w:t>
      </w:r>
      <w:r w:rsidR="00BA2FC3">
        <w:rPr>
          <w:rFonts w:ascii="微軟正黑體" w:eastAsia="微軟正黑體" w:hAnsi="微軟正黑體" w:hint="eastAsia"/>
        </w:rPr>
        <w:t>4天</w:t>
      </w:r>
    </w:p>
    <w:p w:rsidR="00EC2EE0" w:rsidRPr="001C2C35" w:rsidRDefault="001C2C35" w:rsidP="00EA2793">
      <w:pPr>
        <w:widowControl/>
        <w:spacing w:line="0" w:lineRule="atLeast"/>
        <w:ind w:left="1428" w:hangingChars="595" w:hanging="1428"/>
        <w:jc w:val="both"/>
        <w:rPr>
          <w:rFonts w:ascii="微軟正黑體" w:eastAsia="微軟正黑體" w:hAnsi="微軟正黑體"/>
        </w:rPr>
      </w:pPr>
      <w:r w:rsidRPr="001C2C35">
        <w:rPr>
          <w:rFonts w:ascii="微軟正黑體" w:eastAsia="微軟正黑體" w:hAnsi="微軟正黑體" w:hint="eastAsia"/>
          <w:b/>
        </w:rPr>
        <w:t>【展出類別</w:t>
      </w:r>
      <w:r w:rsidR="00E4185E" w:rsidRPr="001C2C35">
        <w:rPr>
          <w:rFonts w:ascii="微軟正黑體" w:eastAsia="微軟正黑體" w:hAnsi="微軟正黑體" w:hint="eastAsia"/>
          <w:b/>
        </w:rPr>
        <w:t>】</w:t>
      </w:r>
      <w:r w:rsidR="007F23ED">
        <w:rPr>
          <w:rFonts w:ascii="微軟正黑體" w:eastAsia="微軟正黑體" w:hAnsi="微軟正黑體" w:hint="eastAsia"/>
        </w:rPr>
        <w:t>電子信息、機器人與工業自動化、數控機床</w:t>
      </w:r>
      <w:r w:rsidR="00BA2FC3">
        <w:rPr>
          <w:rFonts w:ascii="微軟正黑體" w:eastAsia="微軟正黑體" w:hAnsi="微軟正黑體" w:hint="eastAsia"/>
        </w:rPr>
        <w:t>與金屬加工、模具及工刀量具、印刷包裝、激光設備與鈑金加工、智能建造與工程機械、工業環保、新能源汽車產業鏈、綠色能源與儲能產業鏈</w:t>
      </w:r>
    </w:p>
    <w:p w:rsidR="00C147AE" w:rsidRPr="001C2C35" w:rsidRDefault="00895397" w:rsidP="00EA2793">
      <w:pPr>
        <w:spacing w:line="0" w:lineRule="atLeast"/>
        <w:jc w:val="both"/>
        <w:rPr>
          <w:rFonts w:ascii="微軟正黑體" w:eastAsia="微軟正黑體" w:hAnsi="微軟正黑體"/>
          <w:b/>
        </w:rPr>
      </w:pPr>
      <w:r w:rsidRPr="001C2C35">
        <w:rPr>
          <w:rFonts w:ascii="微軟正黑體" w:eastAsia="微軟正黑體" w:hAnsi="微軟正黑體" w:hint="eastAsia"/>
          <w:b/>
        </w:rPr>
        <w:t>【展覽費用】</w:t>
      </w:r>
    </w:p>
    <w:tbl>
      <w:tblPr>
        <w:tblW w:w="0" w:type="auto"/>
        <w:tblInd w:w="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7"/>
        <w:gridCol w:w="2544"/>
        <w:gridCol w:w="3242"/>
      </w:tblGrid>
      <w:tr w:rsidR="00121F26" w:rsidRPr="001C2C35" w:rsidTr="00121F26">
        <w:tc>
          <w:tcPr>
            <w:tcW w:w="2707" w:type="dxa"/>
            <w:tcBorders>
              <w:top w:val="single" w:sz="12" w:space="0" w:color="auto"/>
              <w:left w:val="single" w:sz="12" w:space="0" w:color="auto"/>
              <w:bottom w:val="single" w:sz="12" w:space="0" w:color="auto"/>
              <w:right w:val="single" w:sz="4" w:space="0" w:color="auto"/>
            </w:tcBorders>
            <w:vAlign w:val="center"/>
            <w:hideMark/>
          </w:tcPr>
          <w:p w:rsidR="00121F26" w:rsidRPr="00121F26" w:rsidRDefault="00121F26" w:rsidP="00121F26">
            <w:pPr>
              <w:spacing w:line="0" w:lineRule="atLeast"/>
              <w:jc w:val="center"/>
              <w:rPr>
                <w:rFonts w:ascii="微軟正黑體" w:eastAsia="微軟正黑體" w:hAnsi="微軟正黑體"/>
              </w:rPr>
            </w:pPr>
            <w:r w:rsidRPr="00121F26">
              <w:rPr>
                <w:rFonts w:ascii="微軟正黑體" w:eastAsia="微軟正黑體" w:hAnsi="微軟正黑體" w:hint="eastAsia"/>
                <w:b/>
                <w:bCs/>
              </w:rPr>
              <w:t>攤位形式</w:t>
            </w:r>
          </w:p>
        </w:tc>
        <w:tc>
          <w:tcPr>
            <w:tcW w:w="2544" w:type="dxa"/>
            <w:tcBorders>
              <w:top w:val="single" w:sz="12" w:space="0" w:color="auto"/>
              <w:left w:val="nil"/>
              <w:bottom w:val="single" w:sz="12" w:space="0" w:color="auto"/>
              <w:right w:val="single" w:sz="8" w:space="0" w:color="auto"/>
            </w:tcBorders>
            <w:hideMark/>
          </w:tcPr>
          <w:p w:rsidR="00121F26" w:rsidRPr="00D222A8" w:rsidRDefault="00903D68" w:rsidP="00121F26">
            <w:pPr>
              <w:spacing w:line="0" w:lineRule="atLeast"/>
              <w:jc w:val="center"/>
              <w:rPr>
                <w:rFonts w:ascii="微軟正黑體" w:eastAsia="微軟正黑體" w:hAnsi="微軟正黑體"/>
                <w:b/>
                <w:bCs/>
              </w:rPr>
            </w:pPr>
            <w:r>
              <w:rPr>
                <w:rFonts w:ascii="微軟正黑體" w:eastAsia="微軟正黑體" w:hAnsi="微軟正黑體" w:hint="eastAsia"/>
                <w:b/>
                <w:bCs/>
              </w:rPr>
              <w:t>正式</w:t>
            </w:r>
            <w:r w:rsidR="00121F26" w:rsidRPr="00D222A8">
              <w:rPr>
                <w:rFonts w:ascii="微軟正黑體" w:eastAsia="微軟正黑體" w:hAnsi="微軟正黑體" w:hint="eastAsia"/>
                <w:b/>
                <w:bCs/>
              </w:rPr>
              <w:t>會員(開立收據)</w:t>
            </w:r>
          </w:p>
        </w:tc>
        <w:tc>
          <w:tcPr>
            <w:tcW w:w="3242" w:type="dxa"/>
            <w:tcBorders>
              <w:top w:val="single" w:sz="12" w:space="0" w:color="auto"/>
              <w:left w:val="nil"/>
              <w:bottom w:val="single" w:sz="12" w:space="0" w:color="auto"/>
              <w:right w:val="single" w:sz="12" w:space="0" w:color="auto"/>
            </w:tcBorders>
            <w:vAlign w:val="center"/>
            <w:hideMark/>
          </w:tcPr>
          <w:p w:rsidR="00121F26" w:rsidRPr="00D222A8" w:rsidRDefault="00121F26" w:rsidP="00121F26">
            <w:pPr>
              <w:spacing w:line="0" w:lineRule="atLeast"/>
              <w:jc w:val="center"/>
              <w:rPr>
                <w:rFonts w:ascii="微軟正黑體" w:eastAsia="微軟正黑體" w:hAnsi="微軟正黑體"/>
                <w:b/>
                <w:bCs/>
                <w:color w:val="FF0000"/>
              </w:rPr>
            </w:pPr>
            <w:r w:rsidRPr="00D222A8">
              <w:rPr>
                <w:rFonts w:ascii="微軟正黑體" w:eastAsia="微軟正黑體" w:hAnsi="微軟正黑體" w:hint="eastAsia"/>
                <w:b/>
                <w:bCs/>
                <w:color w:val="000000" w:themeColor="text1"/>
              </w:rPr>
              <w:t>贊助會員</w:t>
            </w:r>
            <w:r>
              <w:rPr>
                <w:rFonts w:ascii="微軟正黑體" w:eastAsia="微軟正黑體" w:hAnsi="微軟正黑體" w:hint="eastAsia"/>
                <w:b/>
                <w:bCs/>
                <w:color w:val="000000" w:themeColor="text1"/>
              </w:rPr>
              <w:t>/非會員</w:t>
            </w:r>
            <w:r w:rsidRPr="00D222A8">
              <w:rPr>
                <w:rFonts w:ascii="微軟正黑體" w:eastAsia="微軟正黑體" w:hAnsi="微軟正黑體" w:hint="eastAsia"/>
                <w:b/>
                <w:bCs/>
                <w:color w:val="000000" w:themeColor="text1"/>
              </w:rPr>
              <w:t>(開立發票)</w:t>
            </w:r>
          </w:p>
        </w:tc>
      </w:tr>
      <w:tr w:rsidR="00224F18" w:rsidRPr="001C2C35" w:rsidTr="00121F26">
        <w:trPr>
          <w:trHeight w:val="242"/>
        </w:trPr>
        <w:tc>
          <w:tcPr>
            <w:tcW w:w="2707" w:type="dxa"/>
            <w:tcBorders>
              <w:top w:val="single" w:sz="12" w:space="0" w:color="auto"/>
              <w:left w:val="single" w:sz="12" w:space="0" w:color="auto"/>
              <w:bottom w:val="single" w:sz="8" w:space="0" w:color="auto"/>
              <w:right w:val="single" w:sz="8" w:space="0" w:color="auto"/>
            </w:tcBorders>
            <w:hideMark/>
          </w:tcPr>
          <w:p w:rsidR="00224F18" w:rsidRPr="001C2C35" w:rsidRDefault="00224F18" w:rsidP="00EA2793">
            <w:pPr>
              <w:spacing w:line="0" w:lineRule="atLeast"/>
              <w:jc w:val="both"/>
              <w:rPr>
                <w:rFonts w:ascii="微軟正黑體" w:eastAsia="微軟正黑體" w:hAnsi="微軟正黑體"/>
                <w:kern w:val="0"/>
              </w:rPr>
            </w:pPr>
            <w:r w:rsidRPr="001C2C35">
              <w:rPr>
                <w:rFonts w:ascii="微軟正黑體" w:eastAsia="微軟正黑體" w:hAnsi="微軟正黑體" w:hint="eastAsia"/>
                <w:b/>
                <w:bCs/>
              </w:rPr>
              <w:t>空地 (最少租用36</w:t>
            </w:r>
            <w:r w:rsidRPr="001C2C35">
              <w:rPr>
                <w:rFonts w:ascii="微軟正黑體" w:eastAsia="微軟正黑體" w:hAnsi="微軟正黑體" w:hint="eastAsia"/>
                <w:b/>
              </w:rPr>
              <w:t>m</w:t>
            </w:r>
            <w:r w:rsidRPr="001C2C35">
              <w:rPr>
                <w:rFonts w:ascii="微軟正黑體" w:eastAsia="微軟正黑體" w:hAnsi="微軟正黑體" w:hint="eastAsia"/>
                <w:b/>
                <w:vertAlign w:val="superscript"/>
              </w:rPr>
              <w:t>2</w:t>
            </w:r>
            <w:r w:rsidRPr="001C2C35">
              <w:rPr>
                <w:rFonts w:ascii="微軟正黑體" w:eastAsia="微軟正黑體" w:hAnsi="微軟正黑體" w:hint="eastAsia"/>
                <w:b/>
                <w:bCs/>
              </w:rPr>
              <w:t>)</w:t>
            </w:r>
          </w:p>
        </w:tc>
        <w:tc>
          <w:tcPr>
            <w:tcW w:w="2544" w:type="dxa"/>
            <w:tcBorders>
              <w:top w:val="single" w:sz="12" w:space="0" w:color="auto"/>
              <w:left w:val="nil"/>
              <w:bottom w:val="single" w:sz="8" w:space="0" w:color="auto"/>
              <w:right w:val="single" w:sz="8" w:space="0" w:color="auto"/>
            </w:tcBorders>
            <w:vAlign w:val="center"/>
          </w:tcPr>
          <w:p w:rsidR="00224F18" w:rsidRPr="001C2C35" w:rsidRDefault="00224F18" w:rsidP="001D7A1E">
            <w:pPr>
              <w:spacing w:line="0" w:lineRule="atLeast"/>
              <w:jc w:val="center"/>
              <w:rPr>
                <w:rFonts w:ascii="微軟正黑體" w:eastAsia="微軟正黑體" w:hAnsi="微軟正黑體"/>
              </w:rPr>
            </w:pPr>
            <w:r>
              <w:rPr>
                <w:rFonts w:ascii="微軟正黑體" w:eastAsia="微軟正黑體" w:hAnsi="微軟正黑體" w:hint="eastAsia"/>
              </w:rPr>
              <w:t>NTD</w:t>
            </w:r>
            <w:r w:rsidR="00397B20">
              <w:rPr>
                <w:rFonts w:ascii="微軟正黑體" w:eastAsia="微軟正黑體" w:hAnsi="微軟正黑體" w:hint="eastAsia"/>
              </w:rPr>
              <w:t>30</w:t>
            </w:r>
            <w:r>
              <w:rPr>
                <w:rFonts w:ascii="微軟正黑體" w:eastAsia="微軟正黑體" w:hAnsi="微軟正黑體"/>
              </w:rPr>
              <w:t>,</w:t>
            </w:r>
            <w:r>
              <w:rPr>
                <w:rFonts w:ascii="微軟正黑體" w:eastAsia="微軟正黑體" w:hAnsi="微軟正黑體" w:hint="eastAsia"/>
              </w:rPr>
              <w:t>000</w:t>
            </w:r>
            <w:r w:rsidR="00425613" w:rsidRPr="00425613">
              <w:rPr>
                <w:rFonts w:ascii="微軟正黑體" w:eastAsia="微軟正黑體" w:hAnsi="微軟正黑體" w:hint="eastAsia"/>
                <w:kern w:val="0"/>
              </w:rPr>
              <w:t>/ 9m</w:t>
            </w:r>
            <w:r w:rsidR="00425613" w:rsidRPr="00425613">
              <w:rPr>
                <w:rFonts w:ascii="微軟正黑體" w:eastAsia="微軟正黑體" w:hAnsi="微軟正黑體" w:hint="eastAsia"/>
                <w:b/>
                <w:kern w:val="0"/>
                <w:vertAlign w:val="superscript"/>
              </w:rPr>
              <w:t>2</w:t>
            </w:r>
          </w:p>
        </w:tc>
        <w:tc>
          <w:tcPr>
            <w:tcW w:w="3242" w:type="dxa"/>
            <w:tcBorders>
              <w:top w:val="single" w:sz="12" w:space="0" w:color="auto"/>
              <w:left w:val="nil"/>
              <w:bottom w:val="single" w:sz="12" w:space="0" w:color="auto"/>
              <w:right w:val="single" w:sz="12" w:space="0" w:color="auto"/>
            </w:tcBorders>
            <w:vAlign w:val="center"/>
          </w:tcPr>
          <w:p w:rsidR="00224F18" w:rsidRPr="001C2C35" w:rsidRDefault="00224F18" w:rsidP="001D7A1E">
            <w:pPr>
              <w:spacing w:line="0" w:lineRule="atLeast"/>
              <w:jc w:val="center"/>
              <w:rPr>
                <w:rFonts w:ascii="微軟正黑體" w:eastAsia="微軟正黑體" w:hAnsi="微軟正黑體"/>
              </w:rPr>
            </w:pPr>
            <w:r>
              <w:rPr>
                <w:rFonts w:ascii="微軟正黑體" w:eastAsia="微軟正黑體" w:hAnsi="微軟正黑體" w:hint="eastAsia"/>
              </w:rPr>
              <w:t>NTD</w:t>
            </w:r>
            <w:r w:rsidR="00397B20">
              <w:rPr>
                <w:rFonts w:ascii="微軟正黑體" w:eastAsia="微軟正黑體" w:hAnsi="微軟正黑體" w:hint="eastAsia"/>
              </w:rPr>
              <w:t>31</w:t>
            </w:r>
            <w:r>
              <w:rPr>
                <w:rFonts w:ascii="微軟正黑體" w:eastAsia="微軟正黑體" w:hAnsi="微軟正黑體"/>
              </w:rPr>
              <w:t>,</w:t>
            </w:r>
            <w:r w:rsidR="00397B20">
              <w:rPr>
                <w:rFonts w:ascii="微軟正黑體" w:eastAsia="微軟正黑體" w:hAnsi="微軟正黑體" w:hint="eastAsia"/>
              </w:rPr>
              <w:t>500</w:t>
            </w:r>
            <w:r w:rsidR="003A1227">
              <w:rPr>
                <w:rFonts w:ascii="微軟正黑體" w:eastAsia="微軟正黑體" w:hAnsi="微軟正黑體" w:hint="eastAsia"/>
                <w:kern w:val="0"/>
              </w:rPr>
              <w:t>/ 9m</w:t>
            </w:r>
            <w:r w:rsidR="003A1227">
              <w:rPr>
                <w:rFonts w:ascii="微軟正黑體" w:eastAsia="微軟正黑體" w:hAnsi="微軟正黑體" w:hint="eastAsia"/>
                <w:b/>
                <w:kern w:val="0"/>
                <w:vertAlign w:val="superscript"/>
              </w:rPr>
              <w:t>2</w:t>
            </w:r>
          </w:p>
        </w:tc>
      </w:tr>
      <w:tr w:rsidR="00224F18" w:rsidRPr="001C2C35" w:rsidTr="00121F26">
        <w:trPr>
          <w:trHeight w:val="242"/>
        </w:trPr>
        <w:tc>
          <w:tcPr>
            <w:tcW w:w="2707" w:type="dxa"/>
            <w:tcBorders>
              <w:top w:val="single" w:sz="12" w:space="0" w:color="auto"/>
              <w:left w:val="single" w:sz="12" w:space="0" w:color="auto"/>
              <w:bottom w:val="single" w:sz="12" w:space="0" w:color="auto"/>
              <w:right w:val="single" w:sz="8" w:space="0" w:color="auto"/>
            </w:tcBorders>
          </w:tcPr>
          <w:p w:rsidR="00224F18" w:rsidRPr="001C2C35" w:rsidRDefault="00224F18" w:rsidP="00EA2793">
            <w:pPr>
              <w:spacing w:line="0" w:lineRule="atLeast"/>
              <w:jc w:val="both"/>
              <w:rPr>
                <w:rFonts w:ascii="微軟正黑體" w:eastAsia="微軟正黑體" w:hAnsi="微軟正黑體"/>
              </w:rPr>
            </w:pPr>
            <w:r w:rsidRPr="00BA2FC3">
              <w:rPr>
                <w:rFonts w:ascii="微軟正黑體" w:eastAsia="微軟正黑體" w:hAnsi="微軟正黑體" w:hint="eastAsia"/>
                <w:b/>
                <w:bCs/>
              </w:rPr>
              <w:t>簡易整體形象</w:t>
            </w:r>
            <w:r>
              <w:rPr>
                <w:rFonts w:ascii="微軟正黑體" w:eastAsia="微軟正黑體" w:hAnsi="微軟正黑體" w:hint="eastAsia"/>
                <w:b/>
                <w:bCs/>
              </w:rPr>
              <w:t>標攤</w:t>
            </w:r>
          </w:p>
        </w:tc>
        <w:tc>
          <w:tcPr>
            <w:tcW w:w="2544" w:type="dxa"/>
            <w:tcBorders>
              <w:top w:val="single" w:sz="12" w:space="0" w:color="auto"/>
              <w:left w:val="nil"/>
              <w:bottom w:val="single" w:sz="12" w:space="0" w:color="auto"/>
              <w:right w:val="single" w:sz="8" w:space="0" w:color="auto"/>
            </w:tcBorders>
            <w:vAlign w:val="center"/>
          </w:tcPr>
          <w:p w:rsidR="00224F18" w:rsidRPr="001C2C35" w:rsidRDefault="00224F18" w:rsidP="001D7A1E">
            <w:pPr>
              <w:spacing w:line="0" w:lineRule="atLeast"/>
              <w:jc w:val="center"/>
              <w:rPr>
                <w:rFonts w:ascii="微軟正黑體" w:eastAsia="微軟正黑體" w:hAnsi="微軟正黑體"/>
              </w:rPr>
            </w:pPr>
            <w:r>
              <w:rPr>
                <w:rFonts w:ascii="微軟正黑體" w:eastAsia="微軟正黑體" w:hAnsi="微軟正黑體" w:hint="eastAsia"/>
              </w:rPr>
              <w:t>NTD</w:t>
            </w:r>
            <w:r w:rsidR="00397B20">
              <w:rPr>
                <w:rFonts w:ascii="微軟正黑體" w:eastAsia="微軟正黑體" w:hAnsi="微軟正黑體" w:hint="eastAsia"/>
              </w:rPr>
              <w:t>33</w:t>
            </w:r>
            <w:r>
              <w:rPr>
                <w:rFonts w:ascii="微軟正黑體" w:eastAsia="微軟正黑體" w:hAnsi="微軟正黑體"/>
              </w:rPr>
              <w:t>,000</w:t>
            </w:r>
            <w:r w:rsidR="00425613" w:rsidRPr="00425613">
              <w:rPr>
                <w:rFonts w:ascii="微軟正黑體" w:eastAsia="微軟正黑體" w:hAnsi="微軟正黑體" w:hint="eastAsia"/>
                <w:kern w:val="0"/>
              </w:rPr>
              <w:t>/ 9m</w:t>
            </w:r>
            <w:r w:rsidR="00425613" w:rsidRPr="00425613">
              <w:rPr>
                <w:rFonts w:ascii="微軟正黑體" w:eastAsia="微軟正黑體" w:hAnsi="微軟正黑體" w:hint="eastAsia"/>
                <w:b/>
                <w:kern w:val="0"/>
                <w:vertAlign w:val="superscript"/>
              </w:rPr>
              <w:t>2</w:t>
            </w:r>
          </w:p>
        </w:tc>
        <w:tc>
          <w:tcPr>
            <w:tcW w:w="3242" w:type="dxa"/>
            <w:tcBorders>
              <w:top w:val="single" w:sz="12" w:space="0" w:color="auto"/>
              <w:left w:val="nil"/>
              <w:bottom w:val="single" w:sz="12" w:space="0" w:color="auto"/>
              <w:right w:val="single" w:sz="12" w:space="0" w:color="auto"/>
            </w:tcBorders>
            <w:vAlign w:val="center"/>
          </w:tcPr>
          <w:p w:rsidR="00224F18" w:rsidRPr="001C2C35" w:rsidRDefault="00224F18" w:rsidP="001D7A1E">
            <w:pPr>
              <w:spacing w:line="0" w:lineRule="atLeast"/>
              <w:jc w:val="center"/>
              <w:rPr>
                <w:rFonts w:ascii="微軟正黑體" w:eastAsia="微軟正黑體" w:hAnsi="微軟正黑體"/>
              </w:rPr>
            </w:pPr>
            <w:r>
              <w:rPr>
                <w:rFonts w:ascii="微軟正黑體" w:eastAsia="微軟正黑體" w:hAnsi="微軟正黑體" w:hint="eastAsia"/>
              </w:rPr>
              <w:t>NTD3</w:t>
            </w:r>
            <w:r w:rsidR="00397B20">
              <w:rPr>
                <w:rFonts w:ascii="微軟正黑體" w:eastAsia="微軟正黑體" w:hAnsi="微軟正黑體" w:hint="eastAsia"/>
              </w:rPr>
              <w:t>4</w:t>
            </w:r>
            <w:r w:rsidR="00121F26">
              <w:rPr>
                <w:rFonts w:ascii="微軟正黑體" w:eastAsia="微軟正黑體" w:hAnsi="微軟正黑體"/>
              </w:rPr>
              <w:t>,</w:t>
            </w:r>
            <w:r w:rsidR="00397B20">
              <w:rPr>
                <w:rFonts w:ascii="微軟正黑體" w:eastAsia="微軟正黑體" w:hAnsi="微軟正黑體" w:hint="eastAsia"/>
              </w:rPr>
              <w:t>650</w:t>
            </w:r>
            <w:r w:rsidR="003A1227">
              <w:rPr>
                <w:rFonts w:ascii="微軟正黑體" w:eastAsia="微軟正黑體" w:hAnsi="微軟正黑體" w:hint="eastAsia"/>
                <w:kern w:val="0"/>
              </w:rPr>
              <w:t>/ 9m</w:t>
            </w:r>
            <w:r w:rsidR="003A1227">
              <w:rPr>
                <w:rFonts w:ascii="微軟正黑體" w:eastAsia="微軟正黑體" w:hAnsi="微軟正黑體" w:hint="eastAsia"/>
                <w:b/>
                <w:kern w:val="0"/>
                <w:vertAlign w:val="superscript"/>
              </w:rPr>
              <w:t>2</w:t>
            </w:r>
          </w:p>
        </w:tc>
      </w:tr>
    </w:tbl>
    <w:p w:rsidR="00121F26" w:rsidRDefault="00121F26" w:rsidP="00EA2793">
      <w:pPr>
        <w:spacing w:line="0" w:lineRule="atLeast"/>
        <w:ind w:left="1200" w:hangingChars="600" w:hanging="1200"/>
        <w:jc w:val="both"/>
        <w:rPr>
          <w:rFonts w:ascii="微軟正黑體" w:eastAsia="微軟正黑體" w:hAnsi="微軟正黑體"/>
          <w:color w:val="FF0000"/>
          <w:sz w:val="20"/>
        </w:rPr>
      </w:pPr>
    </w:p>
    <w:p w:rsidR="00BA2FC3" w:rsidRDefault="008C2714" w:rsidP="00EA2793">
      <w:pPr>
        <w:spacing w:line="0" w:lineRule="atLeast"/>
        <w:ind w:left="1440" w:hangingChars="600" w:hanging="1440"/>
        <w:jc w:val="both"/>
        <w:rPr>
          <w:rFonts w:ascii="微軟正黑體" w:eastAsia="微軟正黑體" w:hAnsi="微軟正黑體"/>
        </w:rPr>
      </w:pPr>
      <w:r>
        <w:rPr>
          <w:rFonts w:ascii="微軟正黑體" w:eastAsia="微軟正黑體" w:hAnsi="微軟正黑體" w:hint="eastAsia"/>
          <w:b/>
        </w:rPr>
        <w:t>【攤位配備】</w:t>
      </w:r>
      <w:r w:rsidR="00C77777" w:rsidRPr="001C2C35">
        <w:rPr>
          <w:rFonts w:ascii="微軟正黑體" w:eastAsia="微軟正黑體" w:hAnsi="微軟正黑體" w:hint="eastAsia"/>
        </w:rPr>
        <w:t>（</w:t>
      </w:r>
      <w:r w:rsidR="00837F4E">
        <w:rPr>
          <w:rFonts w:ascii="微軟正黑體" w:eastAsia="微軟正黑體" w:hAnsi="微軟正黑體" w:hint="eastAsia"/>
        </w:rPr>
        <w:t>申請空地者除外</w:t>
      </w:r>
      <w:r w:rsidR="00C77777" w:rsidRPr="001C2C35">
        <w:rPr>
          <w:rFonts w:ascii="微軟正黑體" w:eastAsia="微軟正黑體" w:hAnsi="微軟正黑體" w:hint="eastAsia"/>
        </w:rPr>
        <w:t>）:</w:t>
      </w:r>
      <w:r w:rsidR="00BA2FC3" w:rsidRPr="00BA2FC3">
        <w:rPr>
          <w:rFonts w:hint="eastAsia"/>
        </w:rPr>
        <w:t xml:space="preserve"> </w:t>
      </w:r>
      <w:r w:rsidR="00BA2FC3" w:rsidRPr="00BA2FC3">
        <w:rPr>
          <w:rFonts w:ascii="微軟正黑體" w:eastAsia="微軟正黑體" w:hAnsi="微軟正黑體" w:hint="eastAsia"/>
        </w:rPr>
        <w:t>公司中英文招牌1組、3</w:t>
      </w:r>
      <w:r w:rsidR="00A734E5">
        <w:rPr>
          <w:rFonts w:ascii="微軟正黑體" w:eastAsia="微軟正黑體" w:hAnsi="微軟正黑體" w:hint="eastAsia"/>
        </w:rPr>
        <w:t>面隔間板、</w:t>
      </w:r>
      <w:r w:rsidR="00BA2FC3" w:rsidRPr="00BA2FC3">
        <w:rPr>
          <w:rFonts w:ascii="微軟正黑體" w:eastAsia="微軟正黑體" w:hAnsi="微軟正黑體" w:hint="eastAsia"/>
        </w:rPr>
        <w:t>洽談桌</w:t>
      </w:r>
      <w:r w:rsidR="00240332">
        <w:rPr>
          <w:rFonts w:ascii="微軟正黑體" w:eastAsia="微軟正黑體" w:hAnsi="微軟正黑體" w:hint="eastAsia"/>
        </w:rPr>
        <w:t>１張、椅子</w:t>
      </w:r>
      <w:r w:rsidR="00A734E5">
        <w:rPr>
          <w:rFonts w:ascii="微軟正黑體" w:eastAsia="微軟正黑體" w:hAnsi="微軟正黑體" w:hint="eastAsia"/>
        </w:rPr>
        <w:t>2</w:t>
      </w:r>
      <w:r w:rsidR="00BA2FC3" w:rsidRPr="00BA2FC3">
        <w:rPr>
          <w:rFonts w:ascii="微軟正黑體" w:eastAsia="微軟正黑體" w:hAnsi="微軟正黑體" w:hint="eastAsia"/>
        </w:rPr>
        <w:t>張、投射燈</w:t>
      </w:r>
      <w:r w:rsidR="00A734E5">
        <w:rPr>
          <w:rFonts w:ascii="微軟正黑體" w:eastAsia="微軟正黑體" w:hAnsi="微軟正黑體" w:hint="eastAsia"/>
        </w:rPr>
        <w:t>2</w:t>
      </w:r>
      <w:r w:rsidR="00BA2FC3" w:rsidRPr="00BA2FC3">
        <w:rPr>
          <w:rFonts w:ascii="微軟正黑體" w:eastAsia="微軟正黑體" w:hAnsi="微軟正黑體" w:hint="eastAsia"/>
        </w:rPr>
        <w:t>盞</w:t>
      </w:r>
      <w:r w:rsidR="00CE3B41">
        <w:rPr>
          <w:rFonts w:ascii="微軟正黑體" w:eastAsia="微軟正黑體" w:hAnsi="微軟正黑體" w:hint="eastAsia"/>
        </w:rPr>
        <w:t>、</w:t>
      </w:r>
      <w:r w:rsidR="00BA2FC3" w:rsidRPr="00BA2FC3">
        <w:rPr>
          <w:rFonts w:ascii="微軟正黑體" w:eastAsia="微軟正黑體" w:hAnsi="微軟正黑體" w:hint="eastAsia"/>
        </w:rPr>
        <w:t>字紙簍１個、220V電源插座１個、地毯。</w:t>
      </w:r>
    </w:p>
    <w:p w:rsidR="00CE3B41" w:rsidRPr="00CE3B41" w:rsidRDefault="00E05D5D" w:rsidP="00EA2793">
      <w:pPr>
        <w:widowControl/>
        <w:spacing w:line="0" w:lineRule="atLeast"/>
        <w:ind w:left="1416" w:hangingChars="590" w:hanging="1416"/>
        <w:jc w:val="both"/>
        <w:rPr>
          <w:rFonts w:ascii="微軟正黑體" w:eastAsia="微軟正黑體" w:hAnsi="微軟正黑體"/>
        </w:rPr>
      </w:pPr>
      <w:r w:rsidRPr="001C2C35">
        <w:rPr>
          <w:rFonts w:ascii="微軟正黑體" w:eastAsia="微軟正黑體" w:hAnsi="微軟正黑體" w:hint="eastAsia"/>
          <w:b/>
        </w:rPr>
        <w:t>【報名</w:t>
      </w:r>
      <w:r w:rsidRPr="006B0651">
        <w:rPr>
          <w:rFonts w:ascii="微軟正黑體" w:eastAsia="微軟正黑體" w:hAnsi="微軟正黑體" w:cs="Arial" w:hint="eastAsia"/>
          <w:b/>
          <w:kern w:val="0"/>
        </w:rPr>
        <w:t>辦法</w:t>
      </w:r>
      <w:r w:rsidRPr="001C2C35">
        <w:rPr>
          <w:rFonts w:ascii="微軟正黑體" w:eastAsia="微軟正黑體" w:hAnsi="微軟正黑體" w:cs="Arial" w:hint="eastAsia"/>
          <w:kern w:val="0"/>
        </w:rPr>
        <w:t>】</w:t>
      </w:r>
      <w:r w:rsidR="00CE3B41" w:rsidRPr="00CE3B41">
        <w:rPr>
          <w:rFonts w:ascii="微軟正黑體" w:eastAsia="微軟正黑體" w:hAnsi="微軟正黑體" w:hint="eastAsia"/>
        </w:rPr>
        <w:t>報名「</w:t>
      </w:r>
      <w:r w:rsidR="00CE3B41" w:rsidRPr="00CE3B41">
        <w:rPr>
          <w:rFonts w:ascii="微軟正黑體" w:eastAsia="微軟正黑體" w:hAnsi="微軟正黑體"/>
          <w:b/>
          <w:color w:val="0000FF"/>
        </w:rPr>
        <w:t>202</w:t>
      </w:r>
      <w:r w:rsidR="00121F26">
        <w:rPr>
          <w:rFonts w:ascii="微軟正黑體" w:eastAsia="微軟正黑體" w:hAnsi="微軟正黑體" w:hint="eastAsia"/>
          <w:b/>
          <w:color w:val="0000FF"/>
        </w:rPr>
        <w:t>5</w:t>
      </w:r>
      <w:r w:rsidR="00CE3B41" w:rsidRPr="00CE3B41">
        <w:rPr>
          <w:rFonts w:ascii="微軟正黑體" w:eastAsia="微軟正黑體" w:hAnsi="微軟正黑體" w:hint="eastAsia"/>
          <w:b/>
          <w:color w:val="0000FF"/>
        </w:rPr>
        <w:t>年廈門工博會</w:t>
      </w:r>
      <w:r w:rsidR="00CE3B41" w:rsidRPr="00CE3B41">
        <w:rPr>
          <w:rFonts w:ascii="微軟正黑體" w:eastAsia="微軟正黑體" w:hAnsi="微軟正黑體" w:hint="eastAsia"/>
        </w:rPr>
        <w:t>」請將此參展報名表填妥後，電郵給本會承辦人員-</w:t>
      </w:r>
      <w:r w:rsidR="00240332">
        <w:rPr>
          <w:rFonts w:ascii="微軟正黑體" w:eastAsia="微軟正黑體" w:hAnsi="微軟正黑體" w:hint="eastAsia"/>
        </w:rPr>
        <w:t>林嘉詩</w:t>
      </w:r>
      <w:r w:rsidR="00CE3B41" w:rsidRPr="00CE3B41">
        <w:rPr>
          <w:rFonts w:ascii="微軟正黑體" w:eastAsia="微軟正黑體" w:hAnsi="微軟正黑體" w:hint="eastAsia"/>
        </w:rPr>
        <w:t>(</w:t>
      </w:r>
      <w:hyperlink r:id="rId9" w:history="1">
        <w:r w:rsidR="00CE3B41" w:rsidRPr="00CE3B41">
          <w:rPr>
            <w:rStyle w:val="a4"/>
            <w:rFonts w:ascii="微軟正黑體" w:eastAsia="微軟正黑體" w:hAnsi="微軟正黑體" w:cs="Arial"/>
            <w:kern w:val="0"/>
          </w:rPr>
          <w:t>annalin@teema.org.tw</w:t>
        </w:r>
      </w:hyperlink>
      <w:r w:rsidR="00CE3B41" w:rsidRPr="00CE3B41">
        <w:rPr>
          <w:rFonts w:ascii="微軟正黑體" w:eastAsia="微軟正黑體" w:hAnsi="微軟正黑體"/>
        </w:rPr>
        <w:t>)</w:t>
      </w:r>
      <w:r w:rsidR="00CE3B41" w:rsidRPr="00CE3B41">
        <w:rPr>
          <w:rFonts w:ascii="微軟正黑體" w:eastAsia="微軟正黑體" w:hAnsi="微軟正黑體" w:hint="eastAsia"/>
        </w:rPr>
        <w:t>，</w:t>
      </w:r>
      <w:r w:rsidR="00CE3B41">
        <w:rPr>
          <w:rFonts w:ascii="微軟正黑體" w:eastAsia="微軟正黑體" w:hAnsi="微軟正黑體" w:hint="eastAsia"/>
        </w:rPr>
        <w:t>或</w:t>
      </w:r>
      <w:r w:rsidR="00CE3B41" w:rsidRPr="00CE3B41">
        <w:rPr>
          <w:rFonts w:ascii="微軟正黑體" w:eastAsia="微軟正黑體" w:hAnsi="微軟正黑體" w:hint="eastAsia"/>
        </w:rPr>
        <w:t>掛號郵寄至本會並於信封上註明「</w:t>
      </w:r>
      <w:r w:rsidR="00CE3B41" w:rsidRPr="00CE3B41">
        <w:rPr>
          <w:rFonts w:ascii="微軟正黑體" w:eastAsia="微軟正黑體" w:hAnsi="微軟正黑體"/>
          <w:b/>
          <w:color w:val="0000FF"/>
        </w:rPr>
        <w:t>202</w:t>
      </w:r>
      <w:r w:rsidR="00121F26">
        <w:rPr>
          <w:rFonts w:ascii="微軟正黑體" w:eastAsia="微軟正黑體" w:hAnsi="微軟正黑體" w:hint="eastAsia"/>
          <w:b/>
          <w:color w:val="0000FF"/>
        </w:rPr>
        <w:t>5</w:t>
      </w:r>
      <w:r w:rsidR="00CE3B41" w:rsidRPr="00CE3B41">
        <w:rPr>
          <w:rFonts w:ascii="微軟正黑體" w:eastAsia="微軟正黑體" w:hAnsi="微軟正黑體" w:hint="eastAsia"/>
          <w:b/>
          <w:color w:val="0000FF"/>
        </w:rPr>
        <w:t>年廈門工博會</w:t>
      </w:r>
      <w:r w:rsidR="00CE3B41" w:rsidRPr="00CE3B41">
        <w:rPr>
          <w:rFonts w:ascii="微軟正黑體" w:eastAsia="微軟正黑體" w:hAnsi="微軟正黑體" w:hint="eastAsia"/>
        </w:rPr>
        <w:t>」。</w:t>
      </w:r>
    </w:p>
    <w:p w:rsidR="00CE3B41" w:rsidRDefault="00CE3B41" w:rsidP="00EA2793">
      <w:pPr>
        <w:spacing w:line="380" w:lineRule="exact"/>
        <w:jc w:val="both"/>
        <w:rPr>
          <w:rFonts w:ascii="微軟正黑體" w:eastAsia="微軟正黑體" w:hAnsi="微軟正黑體"/>
          <w:sz w:val="20"/>
        </w:rPr>
      </w:pPr>
      <w:r w:rsidRPr="00151A6C">
        <w:rPr>
          <w:rFonts w:ascii="微軟正黑體" w:eastAsia="微軟正黑體" w:hAnsi="微軟正黑體"/>
          <w:noProof/>
          <w:sz w:val="20"/>
        </w:rPr>
        <mc:AlternateContent>
          <mc:Choice Requires="wps">
            <w:drawing>
              <wp:anchor distT="45720" distB="45720" distL="114300" distR="114300" simplePos="0" relativeHeight="251663872" behindDoc="0" locked="0" layoutInCell="1" allowOverlap="1" wp14:anchorId="16E24277" wp14:editId="011C8D6D">
                <wp:simplePos x="0" y="0"/>
                <wp:positionH relativeFrom="margin">
                  <wp:posOffset>1303084</wp:posOffset>
                </wp:positionH>
                <wp:positionV relativeFrom="paragraph">
                  <wp:posOffset>52705</wp:posOffset>
                </wp:positionV>
                <wp:extent cx="4324985" cy="1404620"/>
                <wp:effectExtent l="0" t="0" r="18415" b="2667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985" cy="1404620"/>
                        </a:xfrm>
                        <a:prstGeom prst="rect">
                          <a:avLst/>
                        </a:prstGeom>
                        <a:solidFill>
                          <a:srgbClr val="FFFFFF"/>
                        </a:solidFill>
                        <a:ln w="9525">
                          <a:solidFill>
                            <a:srgbClr val="000000"/>
                          </a:solidFill>
                          <a:miter lim="800000"/>
                          <a:headEnd/>
                          <a:tailEnd/>
                        </a:ln>
                      </wps:spPr>
                      <wps:txbx>
                        <w:txbxContent>
                          <w:p w:rsidR="00CE3B41" w:rsidRPr="00151A6C" w:rsidRDefault="00CE3B41" w:rsidP="00CE3B41">
                            <w:pPr>
                              <w:spacing w:line="380" w:lineRule="exact"/>
                              <w:jc w:val="center"/>
                              <w:rPr>
                                <w:rFonts w:ascii="微軟正黑體" w:eastAsia="微軟正黑體" w:hAnsi="微軟正黑體"/>
                                <w:bCs/>
                                <w:color w:val="000000"/>
                                <w:szCs w:val="26"/>
                              </w:rPr>
                            </w:pPr>
                            <w:r>
                              <w:rPr>
                                <w:rFonts w:ascii="微軟正黑體" w:eastAsia="微軟正黑體" w:hAnsi="微軟正黑體" w:hint="eastAsia"/>
                                <w:bCs/>
                                <w:color w:val="000000"/>
                                <w:szCs w:val="26"/>
                              </w:rPr>
                              <w:t>台</w:t>
                            </w:r>
                            <w:r w:rsidRPr="00151A6C">
                              <w:rPr>
                                <w:rFonts w:ascii="微軟正黑體" w:eastAsia="微軟正黑體" w:hAnsi="微軟正黑體" w:hint="eastAsia"/>
                                <w:bCs/>
                                <w:color w:val="000000"/>
                                <w:szCs w:val="26"/>
                              </w:rPr>
                              <w:t>灣區電機電子工業同業公會</w:t>
                            </w:r>
                            <w:r w:rsidRPr="00151A6C">
                              <w:rPr>
                                <w:rFonts w:ascii="微軟正黑體" w:eastAsia="微軟正黑體" w:hAnsi="微軟正黑體"/>
                                <w:bCs/>
                                <w:color w:val="000000"/>
                                <w:szCs w:val="26"/>
                              </w:rPr>
                              <w:t xml:space="preserve"> </w:t>
                            </w:r>
                            <w:r w:rsidRPr="00151A6C">
                              <w:rPr>
                                <w:rFonts w:ascii="微軟正黑體" w:eastAsia="微軟正黑體" w:hAnsi="微軟正黑體" w:hint="eastAsia"/>
                                <w:bCs/>
                                <w:color w:val="000000"/>
                                <w:szCs w:val="26"/>
                              </w:rPr>
                              <w:t>大陸業務室</w:t>
                            </w:r>
                            <w:r>
                              <w:rPr>
                                <w:rFonts w:ascii="微軟正黑體" w:eastAsia="微軟正黑體" w:hAnsi="微軟正黑體" w:hint="eastAsia"/>
                                <w:color w:val="000000"/>
                                <w:spacing w:val="-2"/>
                              </w:rPr>
                              <w:t>-林嘉詩小姐</w:t>
                            </w:r>
                          </w:p>
                          <w:p w:rsidR="00CE3B41" w:rsidRPr="00151A6C" w:rsidRDefault="00CE3B41" w:rsidP="00CE3B41">
                            <w:pPr>
                              <w:spacing w:line="380" w:lineRule="exact"/>
                              <w:jc w:val="center"/>
                              <w:rPr>
                                <w:rFonts w:ascii="微軟正黑體" w:eastAsia="微軟正黑體" w:hAnsi="微軟正黑體"/>
                                <w:sz w:val="22"/>
                              </w:rPr>
                            </w:pPr>
                            <w:r w:rsidRPr="00151A6C">
                              <w:rPr>
                                <w:rFonts w:ascii="微軟正黑體" w:eastAsia="微軟正黑體" w:hAnsi="微軟正黑體"/>
                                <w:bCs/>
                                <w:color w:val="000000"/>
                                <w:szCs w:val="26"/>
                              </w:rPr>
                              <w:t>11490</w:t>
                            </w:r>
                            <w:r>
                              <w:rPr>
                                <w:rFonts w:ascii="微軟正黑體" w:eastAsia="微軟正黑體" w:hAnsi="微軟正黑體" w:hint="eastAsia"/>
                                <w:bCs/>
                                <w:color w:val="000000"/>
                                <w:szCs w:val="26"/>
                              </w:rPr>
                              <w:t>台</w:t>
                            </w:r>
                            <w:r w:rsidRPr="00151A6C">
                              <w:rPr>
                                <w:rFonts w:ascii="微軟正黑體" w:eastAsia="微軟正黑體" w:hAnsi="微軟正黑體" w:hint="eastAsia"/>
                                <w:bCs/>
                                <w:color w:val="000000"/>
                                <w:szCs w:val="26"/>
                              </w:rPr>
                              <w:t>北市內湖區民權東路六段</w:t>
                            </w:r>
                            <w:r>
                              <w:rPr>
                                <w:rFonts w:ascii="微軟正黑體" w:eastAsia="微軟正黑體" w:hAnsi="微軟正黑體" w:hint="eastAsia"/>
                                <w:bCs/>
                                <w:color w:val="000000"/>
                                <w:szCs w:val="26"/>
                              </w:rPr>
                              <w:t>1</w:t>
                            </w:r>
                            <w:r>
                              <w:rPr>
                                <w:rFonts w:ascii="微軟正黑體" w:eastAsia="微軟正黑體" w:hAnsi="微軟正黑體"/>
                                <w:bCs/>
                                <w:color w:val="000000"/>
                                <w:szCs w:val="26"/>
                              </w:rPr>
                              <w:t>09</w:t>
                            </w:r>
                            <w:r>
                              <w:rPr>
                                <w:rFonts w:ascii="微軟正黑體" w:eastAsia="微軟正黑體" w:hAnsi="微軟正黑體" w:hint="eastAsia"/>
                                <w:bCs/>
                                <w:color w:val="000000"/>
                                <w:szCs w:val="26"/>
                              </w:rPr>
                              <w:t>號6</w:t>
                            </w:r>
                            <w:r w:rsidRPr="00151A6C">
                              <w:rPr>
                                <w:rFonts w:ascii="微軟正黑體" w:eastAsia="微軟正黑體" w:hAnsi="微軟正黑體" w:hint="eastAsia"/>
                                <w:bCs/>
                                <w:color w:val="000000"/>
                                <w:szCs w:val="26"/>
                              </w:rPr>
                              <w:t>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E24277" id="文字方塊 2" o:spid="_x0000_s1027" type="#_x0000_t202" style="position:absolute;left:0;text-align:left;margin-left:102.6pt;margin-top:4.15pt;width:340.55pt;height:110.6pt;z-index:251663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">
                <v:textbox style="mso-fit-shape-to-text:t">
                  <w:txbxContent>
                    <w:p w:rsidR="00CE3B41" w:rsidRPr="00151A6C" w:rsidRDefault="00CE3B41" w:rsidP="00CE3B41">
                      <w:pPr>
                        <w:spacing w:line="380" w:lineRule="exact"/>
                        <w:jc w:val="center"/>
                        <w:rPr>
                          <w:rFonts w:ascii="微軟正黑體" w:eastAsia="微軟正黑體" w:hAnsi="微軟正黑體"/>
                          <w:bCs/>
                          <w:color w:val="000000"/>
                          <w:szCs w:val="26"/>
                        </w:rPr>
                      </w:pPr>
                      <w:r>
                        <w:rPr>
                          <w:rFonts w:ascii="微軟正黑體" w:eastAsia="微軟正黑體" w:hAnsi="微軟正黑體" w:hint="eastAsia"/>
                          <w:bCs/>
                          <w:color w:val="000000"/>
                          <w:szCs w:val="26"/>
                        </w:rPr>
                        <w:t>台</w:t>
                      </w:r>
                      <w:r w:rsidRPr="00151A6C">
                        <w:rPr>
                          <w:rFonts w:ascii="微軟正黑體" w:eastAsia="微軟正黑體" w:hAnsi="微軟正黑體" w:hint="eastAsia"/>
                          <w:bCs/>
                          <w:color w:val="000000"/>
                          <w:szCs w:val="26"/>
                        </w:rPr>
                        <w:t>灣區電機電子工業同業公會</w:t>
                      </w:r>
                      <w:r w:rsidRPr="00151A6C">
                        <w:rPr>
                          <w:rFonts w:ascii="微軟正黑體" w:eastAsia="微軟正黑體" w:hAnsi="微軟正黑體"/>
                          <w:bCs/>
                          <w:color w:val="000000"/>
                          <w:szCs w:val="26"/>
                        </w:rPr>
                        <w:t xml:space="preserve"> </w:t>
                      </w:r>
                      <w:r w:rsidRPr="00151A6C">
                        <w:rPr>
                          <w:rFonts w:ascii="微軟正黑體" w:eastAsia="微軟正黑體" w:hAnsi="微軟正黑體" w:hint="eastAsia"/>
                          <w:bCs/>
                          <w:color w:val="000000"/>
                          <w:szCs w:val="26"/>
                        </w:rPr>
                        <w:t>大陸業務室</w:t>
                      </w:r>
                      <w:r>
                        <w:rPr>
                          <w:rFonts w:ascii="微軟正黑體" w:eastAsia="微軟正黑體" w:hAnsi="微軟正黑體" w:hint="eastAsia"/>
                          <w:color w:val="000000"/>
                          <w:spacing w:val="-2"/>
                        </w:rPr>
                        <w:t>-林嘉詩小姐</w:t>
                      </w:r>
                    </w:p>
                    <w:p w:rsidR="00CE3B41" w:rsidRPr="00151A6C" w:rsidRDefault="00CE3B41" w:rsidP="00CE3B41">
                      <w:pPr>
                        <w:spacing w:line="380" w:lineRule="exact"/>
                        <w:jc w:val="center"/>
                        <w:rPr>
                          <w:rFonts w:ascii="微軟正黑體" w:eastAsia="微軟正黑體" w:hAnsi="微軟正黑體"/>
                          <w:sz w:val="22"/>
                        </w:rPr>
                      </w:pPr>
                      <w:r w:rsidRPr="00151A6C">
                        <w:rPr>
                          <w:rFonts w:ascii="微軟正黑體" w:eastAsia="微軟正黑體" w:hAnsi="微軟正黑體"/>
                          <w:bCs/>
                          <w:color w:val="000000"/>
                          <w:szCs w:val="26"/>
                        </w:rPr>
                        <w:t>11490</w:t>
                      </w:r>
                      <w:r>
                        <w:rPr>
                          <w:rFonts w:ascii="微軟正黑體" w:eastAsia="微軟正黑體" w:hAnsi="微軟正黑體" w:hint="eastAsia"/>
                          <w:bCs/>
                          <w:color w:val="000000"/>
                          <w:szCs w:val="26"/>
                        </w:rPr>
                        <w:t>台</w:t>
                      </w:r>
                      <w:r w:rsidRPr="00151A6C">
                        <w:rPr>
                          <w:rFonts w:ascii="微軟正黑體" w:eastAsia="微軟正黑體" w:hAnsi="微軟正黑體" w:hint="eastAsia"/>
                          <w:bCs/>
                          <w:color w:val="000000"/>
                          <w:szCs w:val="26"/>
                        </w:rPr>
                        <w:t>北市內湖區民權東路六段</w:t>
                      </w:r>
                      <w:r>
                        <w:rPr>
                          <w:rFonts w:ascii="微軟正黑體" w:eastAsia="微軟正黑體" w:hAnsi="微軟正黑體" w:hint="eastAsia"/>
                          <w:bCs/>
                          <w:color w:val="000000"/>
                          <w:szCs w:val="26"/>
                        </w:rPr>
                        <w:t>1</w:t>
                      </w:r>
                      <w:r>
                        <w:rPr>
                          <w:rFonts w:ascii="微軟正黑體" w:eastAsia="微軟正黑體" w:hAnsi="微軟正黑體"/>
                          <w:bCs/>
                          <w:color w:val="000000"/>
                          <w:szCs w:val="26"/>
                        </w:rPr>
                        <w:t>09</w:t>
                      </w:r>
                      <w:r>
                        <w:rPr>
                          <w:rFonts w:ascii="微軟正黑體" w:eastAsia="微軟正黑體" w:hAnsi="微軟正黑體" w:hint="eastAsia"/>
                          <w:bCs/>
                          <w:color w:val="000000"/>
                          <w:szCs w:val="26"/>
                        </w:rPr>
                        <w:t>號6</w:t>
                      </w:r>
                      <w:r w:rsidRPr="00151A6C">
                        <w:rPr>
                          <w:rFonts w:ascii="微軟正黑體" w:eastAsia="微軟正黑體" w:hAnsi="微軟正黑體" w:hint="eastAsia"/>
                          <w:bCs/>
                          <w:color w:val="000000"/>
                          <w:szCs w:val="26"/>
                        </w:rPr>
                        <w:t>樓</w:t>
                      </w:r>
                    </w:p>
                  </w:txbxContent>
                </v:textbox>
                <w10:wrap type="square" anchorx="margin"/>
              </v:shape>
            </w:pict>
          </mc:Fallback>
        </mc:AlternateContent>
      </w:r>
    </w:p>
    <w:p w:rsidR="00CE3B41" w:rsidRDefault="00CE3B41" w:rsidP="00EA2793">
      <w:pPr>
        <w:spacing w:line="380" w:lineRule="exact"/>
        <w:jc w:val="both"/>
        <w:rPr>
          <w:rFonts w:ascii="微軟正黑體" w:eastAsia="微軟正黑體" w:hAnsi="微軟正黑體"/>
          <w:sz w:val="20"/>
        </w:rPr>
      </w:pPr>
    </w:p>
    <w:p w:rsidR="00CE3B41" w:rsidRDefault="00CE3B41" w:rsidP="00EA2793">
      <w:pPr>
        <w:widowControl/>
        <w:spacing w:line="0" w:lineRule="atLeast"/>
        <w:jc w:val="both"/>
        <w:rPr>
          <w:rFonts w:ascii="微軟正黑體" w:eastAsia="微軟正黑體" w:hAnsi="微軟正黑體"/>
          <w:b/>
        </w:rPr>
      </w:pPr>
    </w:p>
    <w:p w:rsidR="00CE3B41" w:rsidRDefault="007C17AF" w:rsidP="00EA2793">
      <w:pPr>
        <w:widowControl/>
        <w:spacing w:line="0" w:lineRule="atLeast"/>
        <w:jc w:val="both"/>
        <w:rPr>
          <w:rFonts w:ascii="微軟正黑體" w:eastAsia="微軟正黑體" w:hAnsi="微軟正黑體"/>
        </w:rPr>
      </w:pPr>
      <w:r w:rsidRPr="001C2C35">
        <w:rPr>
          <w:rFonts w:ascii="微軟正黑體" w:eastAsia="微軟正黑體" w:hAnsi="微軟正黑體" w:hint="eastAsia"/>
          <w:b/>
        </w:rPr>
        <w:t>【</w:t>
      </w:r>
      <w:r w:rsidR="003D60F2" w:rsidRPr="001C2C35">
        <w:rPr>
          <w:rFonts w:ascii="微軟正黑體" w:eastAsia="微軟正黑體" w:hAnsi="微軟正黑體" w:hint="eastAsia"/>
          <w:b/>
        </w:rPr>
        <w:t>繳款辦法</w:t>
      </w:r>
      <w:r w:rsidRPr="001C2C35">
        <w:rPr>
          <w:rFonts w:ascii="微軟正黑體" w:eastAsia="微軟正黑體" w:hAnsi="微軟正黑體" w:hint="eastAsia"/>
          <w:b/>
        </w:rPr>
        <w:t>】</w:t>
      </w:r>
      <w:r w:rsidR="00AE2B4C" w:rsidRPr="00AE2B4C">
        <w:rPr>
          <w:rFonts w:ascii="微軟正黑體" w:eastAsia="微軟正黑體" w:hAnsi="微軟正黑體" w:hint="eastAsia"/>
        </w:rPr>
        <w:t>請於</w:t>
      </w:r>
      <w:r w:rsidR="00AE2B4C" w:rsidRPr="00AE2B4C">
        <w:rPr>
          <w:rFonts w:ascii="微軟正黑體" w:eastAsia="微軟正黑體" w:hAnsi="微軟正黑體" w:hint="eastAsia"/>
          <w:b/>
          <w:color w:val="0000FF"/>
        </w:rPr>
        <w:t>20</w:t>
      </w:r>
      <w:r w:rsidR="00A13929">
        <w:rPr>
          <w:rFonts w:ascii="微軟正黑體" w:eastAsia="微軟正黑體" w:hAnsi="微軟正黑體" w:hint="eastAsia"/>
          <w:b/>
          <w:color w:val="0000FF"/>
        </w:rPr>
        <w:t>25</w:t>
      </w:r>
      <w:r w:rsidR="00AE2B4C" w:rsidRPr="00AE2B4C">
        <w:rPr>
          <w:rFonts w:ascii="微軟正黑體" w:eastAsia="微軟正黑體" w:hAnsi="微軟正黑體" w:hint="eastAsia"/>
          <w:b/>
          <w:color w:val="0000FF"/>
        </w:rPr>
        <w:t>年</w:t>
      </w:r>
      <w:r w:rsidR="00A13929">
        <w:rPr>
          <w:rFonts w:ascii="微軟正黑體" w:eastAsia="微軟正黑體" w:hAnsi="微軟正黑體" w:hint="eastAsia"/>
          <w:b/>
          <w:color w:val="0000FF"/>
        </w:rPr>
        <w:t>3</w:t>
      </w:r>
      <w:r w:rsidR="003A4DC4">
        <w:rPr>
          <w:rFonts w:ascii="微軟正黑體" w:eastAsia="微軟正黑體" w:hAnsi="微軟正黑體" w:hint="eastAsia"/>
          <w:b/>
          <w:color w:val="0000FF"/>
        </w:rPr>
        <w:t>月</w:t>
      </w:r>
      <w:r w:rsidR="00A13929">
        <w:rPr>
          <w:rFonts w:ascii="微軟正黑體" w:eastAsia="微軟正黑體" w:hAnsi="微軟正黑體" w:hint="eastAsia"/>
          <w:b/>
          <w:color w:val="0000FF"/>
        </w:rPr>
        <w:t>31</w:t>
      </w:r>
      <w:r w:rsidR="003A4DC4">
        <w:rPr>
          <w:rFonts w:ascii="微軟正黑體" w:eastAsia="微軟正黑體" w:hAnsi="微軟正黑體" w:hint="eastAsia"/>
          <w:b/>
          <w:color w:val="0000FF"/>
        </w:rPr>
        <w:t>日</w:t>
      </w:r>
      <w:r w:rsidR="00AE2B4C" w:rsidRPr="00AE2B4C">
        <w:rPr>
          <w:rFonts w:ascii="微軟正黑體" w:eastAsia="微軟正黑體" w:hAnsi="微軟正黑體" w:hint="eastAsia"/>
          <w:b/>
          <w:color w:val="0000FF"/>
        </w:rPr>
        <w:t>前</w:t>
      </w:r>
      <w:r w:rsidR="00AE2B4C">
        <w:rPr>
          <w:rFonts w:ascii="微軟正黑體" w:eastAsia="微軟正黑體" w:hAnsi="微軟正黑體" w:hint="eastAsia"/>
        </w:rPr>
        <w:t>電匯</w:t>
      </w:r>
      <w:r w:rsidR="00AE2B4C" w:rsidRPr="00AE2B4C">
        <w:rPr>
          <w:rFonts w:ascii="微軟正黑體" w:eastAsia="微軟正黑體" w:hAnsi="微軟正黑體" w:hint="eastAsia"/>
        </w:rPr>
        <w:t>攤位費或開立</w:t>
      </w:r>
      <w:r w:rsidR="00A13929">
        <w:rPr>
          <w:rFonts w:ascii="微軟正黑體" w:eastAsia="微軟正黑體" w:hAnsi="微軟正黑體" w:hint="eastAsia"/>
        </w:rPr>
        <w:t>114</w:t>
      </w:r>
      <w:r w:rsidR="00CE3B41">
        <w:rPr>
          <w:rFonts w:ascii="微軟正黑體" w:eastAsia="微軟正黑體" w:hAnsi="微軟正黑體" w:hint="eastAsia"/>
        </w:rPr>
        <w:t>年</w:t>
      </w:r>
      <w:r w:rsidR="00A13929">
        <w:rPr>
          <w:rFonts w:ascii="微軟正黑體" w:eastAsia="微軟正黑體" w:hAnsi="微軟正黑體" w:hint="eastAsia"/>
        </w:rPr>
        <w:t>3</w:t>
      </w:r>
      <w:r w:rsidR="003A4DC4">
        <w:rPr>
          <w:rFonts w:ascii="微軟正黑體" w:eastAsia="微軟正黑體" w:hAnsi="微軟正黑體" w:hint="eastAsia"/>
        </w:rPr>
        <w:t>月</w:t>
      </w:r>
      <w:r w:rsidR="00121F26">
        <w:rPr>
          <w:rFonts w:ascii="微軟正黑體" w:eastAsia="微軟正黑體" w:hAnsi="微軟正黑體" w:hint="eastAsia"/>
        </w:rPr>
        <w:t>31</w:t>
      </w:r>
      <w:r w:rsidR="003A4DC4">
        <w:rPr>
          <w:rFonts w:ascii="微軟正黑體" w:eastAsia="微軟正黑體" w:hAnsi="微軟正黑體" w:hint="eastAsia"/>
        </w:rPr>
        <w:t>日</w:t>
      </w:r>
      <w:r w:rsidR="00AE2B4C" w:rsidRPr="00AE2B4C">
        <w:rPr>
          <w:rFonts w:ascii="微軟正黑體" w:eastAsia="微軟正黑體" w:hAnsi="微軟正黑體" w:hint="eastAsia"/>
        </w:rPr>
        <w:t>到期支票，</w:t>
      </w:r>
    </w:p>
    <w:p w:rsidR="00CE3B41" w:rsidRDefault="00CE3B41" w:rsidP="00EA2793">
      <w:pPr>
        <w:widowControl/>
        <w:spacing w:line="0" w:lineRule="atLeast"/>
        <w:jc w:val="both"/>
        <w:rPr>
          <w:rFonts w:ascii="微軟正黑體" w:eastAsia="微軟正黑體" w:hAnsi="微軟正黑體"/>
        </w:rPr>
      </w:pPr>
      <w:r>
        <w:rPr>
          <w:rFonts w:ascii="微軟正黑體" w:eastAsia="微軟正黑體" w:hAnsi="微軟正黑體" w:hint="eastAsia"/>
        </w:rPr>
        <w:t xml:space="preserve">            1. </w:t>
      </w:r>
      <w:r w:rsidR="00AE2B4C" w:rsidRPr="00AE2B4C">
        <w:rPr>
          <w:rFonts w:ascii="微軟正黑體" w:eastAsia="微軟正黑體" w:hAnsi="微軟正黑體" w:hint="eastAsia"/>
        </w:rPr>
        <w:t>支票抬頭</w:t>
      </w:r>
      <w:r>
        <w:rPr>
          <w:rFonts w:ascii="微軟正黑體" w:eastAsia="微軟正黑體" w:hAnsi="微軟正黑體" w:hint="eastAsia"/>
        </w:rPr>
        <w:t>：台灣區電機電子工業同業公會。</w:t>
      </w:r>
    </w:p>
    <w:p w:rsidR="00AE2B4C" w:rsidRPr="001C2C35" w:rsidRDefault="00CE3B41" w:rsidP="00EA2793">
      <w:pPr>
        <w:widowControl/>
        <w:spacing w:line="0" w:lineRule="atLeast"/>
        <w:jc w:val="both"/>
        <w:rPr>
          <w:rFonts w:ascii="微軟正黑體" w:eastAsia="微軟正黑體" w:hAnsi="微軟正黑體"/>
        </w:rPr>
      </w:pPr>
      <w:r>
        <w:rPr>
          <w:rFonts w:ascii="微軟正黑體" w:eastAsia="微軟正黑體" w:hAnsi="微軟正黑體" w:hint="eastAsia"/>
        </w:rPr>
        <w:t xml:space="preserve">            2. 銀行電匯：</w:t>
      </w:r>
    </w:p>
    <w:p w:rsidR="00CE3B41" w:rsidRPr="007F48F7" w:rsidRDefault="00AE2B4C" w:rsidP="00EA2793">
      <w:pPr>
        <w:spacing w:line="380" w:lineRule="exact"/>
        <w:ind w:left="-12"/>
        <w:jc w:val="both"/>
        <w:rPr>
          <w:rFonts w:ascii="微軟正黑體" w:eastAsia="微軟正黑體" w:hAnsi="微軟正黑體"/>
          <w:sz w:val="22"/>
        </w:rPr>
      </w:pPr>
      <w:r>
        <w:rPr>
          <w:rFonts w:ascii="微軟正黑體" w:eastAsia="微軟正黑體" w:hAnsi="微軟正黑體" w:hint="eastAsia"/>
        </w:rPr>
        <w:t xml:space="preserve">       </w:t>
      </w:r>
      <w:r w:rsidR="00CE3B41">
        <w:rPr>
          <w:rFonts w:ascii="微軟正黑體" w:eastAsia="微軟正黑體" w:hAnsi="微軟正黑體" w:hint="eastAsia"/>
        </w:rPr>
        <w:t xml:space="preserve">        </w:t>
      </w:r>
      <w:r w:rsidR="00CE3B41">
        <w:rPr>
          <w:rFonts w:ascii="微軟正黑體" w:eastAsia="微軟正黑體" w:hAnsi="微軟正黑體" w:hint="eastAsia"/>
          <w:sz w:val="22"/>
        </w:rPr>
        <w:t>銀行：</w:t>
      </w:r>
      <w:r w:rsidR="00837F4E">
        <w:rPr>
          <w:rFonts w:ascii="微軟正黑體" w:eastAsia="微軟正黑體" w:hAnsi="微軟正黑體" w:hint="eastAsia"/>
          <w:sz w:val="22"/>
        </w:rPr>
        <w:t>兆豐國際商業銀行東內湖分行</w:t>
      </w:r>
    </w:p>
    <w:p w:rsidR="00CE3B41" w:rsidRPr="00AE2B4C" w:rsidRDefault="00CE3B41" w:rsidP="00EA2793">
      <w:pPr>
        <w:widowControl/>
        <w:spacing w:line="380" w:lineRule="exact"/>
        <w:jc w:val="both"/>
        <w:rPr>
          <w:rFonts w:ascii="微軟正黑體" w:eastAsia="微軟正黑體" w:hAnsi="微軟正黑體"/>
          <w:sz w:val="22"/>
        </w:rPr>
      </w:pPr>
      <w:r>
        <w:rPr>
          <w:rFonts w:ascii="微軟正黑體" w:eastAsia="微軟正黑體" w:hAnsi="微軟正黑體" w:hint="eastAsia"/>
          <w:sz w:val="22"/>
        </w:rPr>
        <w:t xml:space="preserve">                </w:t>
      </w:r>
      <w:r w:rsidRPr="00AE2B4C">
        <w:rPr>
          <w:rFonts w:ascii="微軟正黑體" w:eastAsia="微軟正黑體" w:hAnsi="微軟正黑體" w:hint="eastAsia"/>
          <w:sz w:val="22"/>
        </w:rPr>
        <w:t>帳戶</w:t>
      </w:r>
      <w:r>
        <w:rPr>
          <w:rFonts w:ascii="微軟正黑體" w:eastAsia="微軟正黑體" w:hAnsi="微軟正黑體" w:hint="eastAsia"/>
          <w:sz w:val="22"/>
        </w:rPr>
        <w:t>：</w:t>
      </w:r>
      <w:r w:rsidR="00837F4E">
        <w:rPr>
          <w:rFonts w:ascii="微軟正黑體" w:eastAsia="微軟正黑體" w:hAnsi="微軟正黑體" w:hint="eastAsia"/>
        </w:rPr>
        <w:t>台灣區電機電子工業同業公會</w:t>
      </w:r>
    </w:p>
    <w:p w:rsidR="00CE3B41" w:rsidRDefault="00CE3B41" w:rsidP="00EA2793">
      <w:pPr>
        <w:widowControl/>
        <w:spacing w:line="380" w:lineRule="exact"/>
        <w:jc w:val="both"/>
        <w:rPr>
          <w:rFonts w:ascii="微軟正黑體" w:eastAsia="微軟正黑體" w:hAnsi="微軟正黑體"/>
          <w:sz w:val="22"/>
        </w:rPr>
      </w:pPr>
      <w:r>
        <w:rPr>
          <w:rFonts w:ascii="微軟正黑體" w:eastAsia="微軟正黑體" w:hAnsi="微軟正黑體" w:hint="eastAsia"/>
          <w:sz w:val="22"/>
        </w:rPr>
        <w:t xml:space="preserve">         </w:t>
      </w:r>
      <w:r w:rsidR="00837F4E">
        <w:rPr>
          <w:rFonts w:ascii="微軟正黑體" w:eastAsia="微軟正黑體" w:hAnsi="微軟正黑體" w:hint="eastAsia"/>
          <w:sz w:val="22"/>
        </w:rPr>
        <w:t xml:space="preserve">       </w:t>
      </w:r>
      <w:r w:rsidRPr="00AE2B4C">
        <w:rPr>
          <w:rFonts w:ascii="微軟正黑體" w:eastAsia="微軟正黑體" w:hAnsi="微軟正黑體" w:hint="eastAsia"/>
          <w:sz w:val="22"/>
        </w:rPr>
        <w:t>帳號</w:t>
      </w:r>
      <w:r>
        <w:rPr>
          <w:rFonts w:ascii="微軟正黑體" w:eastAsia="微軟正黑體" w:hAnsi="微軟正黑體" w:hint="eastAsia"/>
          <w:sz w:val="22"/>
        </w:rPr>
        <w:t>：</w:t>
      </w:r>
      <w:r w:rsidR="00837F4E">
        <w:rPr>
          <w:rFonts w:ascii="微軟正黑體" w:eastAsia="微軟正黑體" w:hAnsi="微軟正黑體" w:hint="eastAsia"/>
          <w:sz w:val="22"/>
        </w:rPr>
        <w:t>06727006887</w:t>
      </w:r>
    </w:p>
    <w:p w:rsidR="00E05D5D" w:rsidRPr="00E05D5D" w:rsidRDefault="003720FA" w:rsidP="00EA2793">
      <w:pPr>
        <w:widowControl/>
        <w:spacing w:line="0" w:lineRule="atLeast"/>
        <w:jc w:val="both"/>
        <w:rPr>
          <w:rFonts w:ascii="微軟正黑體" w:eastAsia="微軟正黑體" w:hAnsi="微軟正黑體" w:cs="Arial"/>
          <w:kern w:val="0"/>
        </w:rPr>
      </w:pPr>
      <w:r w:rsidRPr="001C2C35">
        <w:rPr>
          <w:rFonts w:ascii="微軟正黑體" w:eastAsia="微軟正黑體" w:hAnsi="微軟正黑體" w:hint="eastAsia"/>
          <w:b/>
        </w:rPr>
        <w:lastRenderedPageBreak/>
        <w:t>【退展辦法】</w:t>
      </w:r>
      <w:r w:rsidR="00E05D5D" w:rsidRPr="00E05D5D">
        <w:rPr>
          <w:rFonts w:ascii="微軟正黑體" w:eastAsia="微軟正黑體" w:hAnsi="微軟正黑體" w:cs="Arial" w:hint="eastAsia"/>
          <w:kern w:val="0"/>
        </w:rPr>
        <w:t>1.</w:t>
      </w:r>
      <w:r w:rsidR="00E05D5D">
        <w:rPr>
          <w:rFonts w:ascii="微軟正黑體" w:eastAsia="微軟正黑體" w:hAnsi="微軟正黑體" w:cs="Arial" w:hint="eastAsia"/>
          <w:kern w:val="0"/>
        </w:rPr>
        <w:t xml:space="preserve"> </w:t>
      </w:r>
      <w:r w:rsidR="00A13929">
        <w:rPr>
          <w:rFonts w:ascii="微軟正黑體" w:eastAsia="微軟正黑體" w:hAnsi="微軟正黑體" w:cs="Arial" w:hint="eastAsia"/>
          <w:kern w:val="0"/>
        </w:rPr>
        <w:t>2025</w:t>
      </w:r>
      <w:r w:rsidR="00E05D5D" w:rsidRPr="00E05D5D">
        <w:rPr>
          <w:rFonts w:ascii="微軟正黑體" w:eastAsia="微軟正黑體" w:hAnsi="微軟正黑體" w:cs="Arial" w:hint="eastAsia"/>
          <w:kern w:val="0"/>
        </w:rPr>
        <w:t>年</w:t>
      </w:r>
      <w:r w:rsidR="00A13929">
        <w:rPr>
          <w:rFonts w:ascii="微軟正黑體" w:eastAsia="微軟正黑體" w:hAnsi="微軟正黑體" w:cs="Arial" w:hint="eastAsia"/>
          <w:kern w:val="0"/>
        </w:rPr>
        <w:t>1</w:t>
      </w:r>
      <w:r w:rsidR="003A4DC4">
        <w:rPr>
          <w:rFonts w:ascii="微軟正黑體" w:eastAsia="微軟正黑體" w:hAnsi="微軟正黑體" w:cs="Arial" w:hint="eastAsia"/>
          <w:kern w:val="0"/>
        </w:rPr>
        <w:t>月</w:t>
      </w:r>
      <w:r w:rsidR="00A13929">
        <w:rPr>
          <w:rFonts w:ascii="微軟正黑體" w:eastAsia="微軟正黑體" w:hAnsi="微軟正黑體" w:cs="Arial" w:hint="eastAsia"/>
          <w:kern w:val="0"/>
        </w:rPr>
        <w:t>31</w:t>
      </w:r>
      <w:r w:rsidR="003A4DC4">
        <w:rPr>
          <w:rFonts w:ascii="微軟正黑體" w:eastAsia="微軟正黑體" w:hAnsi="微軟正黑體" w:cs="Arial" w:hint="eastAsia"/>
          <w:kern w:val="0"/>
        </w:rPr>
        <w:t>日</w:t>
      </w:r>
      <w:r w:rsidR="00E05D5D" w:rsidRPr="00E05D5D">
        <w:rPr>
          <w:rFonts w:ascii="微軟正黑體" w:eastAsia="微軟正黑體" w:hAnsi="微軟正黑體" w:cs="Arial" w:hint="eastAsia"/>
          <w:kern w:val="0"/>
        </w:rPr>
        <w:t>以前退展者，退還全額之攤位費。</w:t>
      </w:r>
    </w:p>
    <w:p w:rsidR="00240332" w:rsidRDefault="00E05D5D" w:rsidP="005B08B1">
      <w:pPr>
        <w:widowControl/>
        <w:spacing w:line="0" w:lineRule="atLeast"/>
        <w:ind w:leftChars="612" w:left="1697" w:hangingChars="95" w:hanging="228"/>
        <w:jc w:val="both"/>
        <w:rPr>
          <w:rFonts w:ascii="微軟正黑體" w:eastAsia="微軟正黑體" w:hAnsi="微軟正黑體" w:cs="Arial"/>
          <w:kern w:val="0"/>
        </w:rPr>
      </w:pPr>
      <w:r w:rsidRPr="00E05D5D">
        <w:rPr>
          <w:rFonts w:ascii="微軟正黑體" w:eastAsia="微軟正黑體" w:hAnsi="微軟正黑體" w:cs="Arial" w:hint="eastAsia"/>
          <w:kern w:val="0"/>
        </w:rPr>
        <w:t>2.</w:t>
      </w:r>
      <w:r w:rsidR="00CA7621">
        <w:rPr>
          <w:rFonts w:ascii="微軟正黑體" w:eastAsia="微軟正黑體" w:hAnsi="微軟正黑體" w:cs="Arial" w:hint="eastAsia"/>
          <w:kern w:val="0"/>
        </w:rPr>
        <w:t xml:space="preserve"> </w:t>
      </w:r>
      <w:r w:rsidR="00A13929">
        <w:rPr>
          <w:rFonts w:ascii="微軟正黑體" w:eastAsia="微軟正黑體" w:hAnsi="微軟正黑體" w:cs="Arial" w:hint="eastAsia"/>
          <w:kern w:val="0"/>
        </w:rPr>
        <w:t>2025</w:t>
      </w:r>
      <w:r w:rsidRPr="00E05D5D">
        <w:rPr>
          <w:rFonts w:ascii="微軟正黑體" w:eastAsia="微軟正黑體" w:hAnsi="微軟正黑體" w:cs="Arial" w:hint="eastAsia"/>
          <w:kern w:val="0"/>
        </w:rPr>
        <w:t>年</w:t>
      </w:r>
      <w:r w:rsidR="00A13929">
        <w:rPr>
          <w:rFonts w:ascii="微軟正黑體" w:eastAsia="微軟正黑體" w:hAnsi="微軟正黑體" w:cs="Arial" w:hint="eastAsia"/>
          <w:kern w:val="0"/>
        </w:rPr>
        <w:t>1</w:t>
      </w:r>
      <w:r w:rsidR="003A4DC4">
        <w:rPr>
          <w:rFonts w:ascii="微軟正黑體" w:eastAsia="微軟正黑體" w:hAnsi="微軟正黑體" w:cs="Arial" w:hint="eastAsia"/>
          <w:kern w:val="0"/>
        </w:rPr>
        <w:t>月</w:t>
      </w:r>
      <w:r w:rsidR="00121F26">
        <w:rPr>
          <w:rFonts w:ascii="微軟正黑體" w:eastAsia="微軟正黑體" w:hAnsi="微軟正黑體" w:cs="Arial" w:hint="eastAsia"/>
          <w:kern w:val="0"/>
        </w:rPr>
        <w:t>31</w:t>
      </w:r>
      <w:r w:rsidR="003A4DC4">
        <w:rPr>
          <w:rFonts w:ascii="微軟正黑體" w:eastAsia="微軟正黑體" w:hAnsi="微軟正黑體" w:cs="Arial" w:hint="eastAsia"/>
          <w:kern w:val="0"/>
        </w:rPr>
        <w:t>日</w:t>
      </w:r>
      <w:r w:rsidRPr="00E05D5D">
        <w:rPr>
          <w:rFonts w:ascii="微軟正黑體" w:eastAsia="微軟正黑體" w:hAnsi="微軟正黑體" w:cs="Arial" w:hint="eastAsia"/>
          <w:kern w:val="0"/>
        </w:rPr>
        <w:t>以後(含)退展者，恕難退還所繳攤位費，所訂之攤位視同自動放棄，交由本會處理。</w:t>
      </w:r>
    </w:p>
    <w:p w:rsidR="00E05D5D" w:rsidRDefault="00E05D5D" w:rsidP="00EA2793">
      <w:pPr>
        <w:widowControl/>
        <w:spacing w:line="0" w:lineRule="atLeast"/>
        <w:ind w:leftChars="706" w:left="2027" w:hanging="333"/>
        <w:jc w:val="both"/>
        <w:rPr>
          <w:rFonts w:ascii="微軟正黑體" w:eastAsia="微軟正黑體" w:hAnsi="微軟正黑體" w:cs="Arial"/>
          <w:kern w:val="0"/>
        </w:rPr>
      </w:pPr>
      <w:r w:rsidRPr="00E05D5D">
        <w:rPr>
          <w:rFonts w:ascii="微軟正黑體" w:eastAsia="微軟正黑體" w:hAnsi="微軟正黑體" w:cs="Arial" w:hint="eastAsia"/>
          <w:kern w:val="0"/>
        </w:rPr>
        <w:t>※</w:t>
      </w:r>
      <w:r w:rsidR="00240332">
        <w:rPr>
          <w:rFonts w:ascii="微軟正黑體" w:eastAsia="微軟正黑體" w:hAnsi="微軟正黑體" w:cs="Arial" w:hint="eastAsia"/>
          <w:kern w:val="0"/>
        </w:rPr>
        <w:t xml:space="preserve"> </w:t>
      </w:r>
      <w:r w:rsidR="00CA7621">
        <w:rPr>
          <w:rFonts w:ascii="微軟正黑體" w:eastAsia="微軟正黑體" w:hAnsi="微軟正黑體" w:cs="Arial" w:hint="eastAsia"/>
          <w:kern w:val="0"/>
        </w:rPr>
        <w:t>於</w:t>
      </w:r>
      <w:r w:rsidRPr="00E05D5D">
        <w:rPr>
          <w:rFonts w:ascii="微軟正黑體" w:eastAsia="微軟正黑體" w:hAnsi="微軟正黑體" w:cs="Arial" w:hint="eastAsia"/>
          <w:kern w:val="0"/>
        </w:rPr>
        <w:t>分配攤位後，除有特殊情況(例：結束營業、轉換業別等因素)</w:t>
      </w:r>
      <w:r w:rsidR="00CA7621">
        <w:rPr>
          <w:rFonts w:ascii="微軟正黑體" w:eastAsia="微軟正黑體" w:hAnsi="微軟正黑體" w:cs="Arial" w:hint="eastAsia"/>
          <w:kern w:val="0"/>
        </w:rPr>
        <w:t>致</w:t>
      </w:r>
      <w:r w:rsidRPr="00E05D5D">
        <w:rPr>
          <w:rFonts w:ascii="微軟正黑體" w:eastAsia="微軟正黑體" w:hAnsi="微軟正黑體" w:cs="Arial" w:hint="eastAsia"/>
          <w:kern w:val="0"/>
        </w:rPr>
        <w:t>無法參展</w:t>
      </w:r>
      <w:r w:rsidR="00CA7621">
        <w:rPr>
          <w:rFonts w:ascii="微軟正黑體" w:eastAsia="微軟正黑體" w:hAnsi="微軟正黑體" w:cs="Arial" w:hint="eastAsia"/>
          <w:kern w:val="0"/>
        </w:rPr>
        <w:t>者，</w:t>
      </w:r>
      <w:r w:rsidRPr="00E05D5D">
        <w:rPr>
          <w:rFonts w:ascii="微軟正黑體" w:eastAsia="微軟正黑體" w:hAnsi="微軟正黑體" w:cs="Arial" w:hint="eastAsia"/>
          <w:kern w:val="0"/>
        </w:rPr>
        <w:t>需</w:t>
      </w:r>
      <w:r w:rsidR="00240332">
        <w:rPr>
          <w:rFonts w:ascii="微軟正黑體" w:eastAsia="微軟正黑體" w:hAnsi="微軟正黑體" w:cs="Arial" w:hint="eastAsia"/>
          <w:kern w:val="0"/>
        </w:rPr>
        <w:t xml:space="preserve">  </w:t>
      </w:r>
      <w:r w:rsidRPr="00E05D5D">
        <w:rPr>
          <w:rFonts w:ascii="微軟正黑體" w:eastAsia="微軟正黑體" w:hAnsi="微軟正黑體" w:cs="Arial" w:hint="eastAsia"/>
          <w:kern w:val="0"/>
        </w:rPr>
        <w:t>檢附</w:t>
      </w:r>
      <w:r w:rsidR="00CA7621">
        <w:rPr>
          <w:rFonts w:ascii="微軟正黑體" w:eastAsia="微軟正黑體" w:hAnsi="微軟正黑體" w:cs="Arial" w:hint="eastAsia"/>
          <w:kern w:val="0"/>
        </w:rPr>
        <w:t>相關證明文件</w:t>
      </w:r>
      <w:r w:rsidRPr="00E05D5D">
        <w:rPr>
          <w:rFonts w:ascii="微軟正黑體" w:eastAsia="微軟正黑體" w:hAnsi="微軟正黑體" w:cs="Arial" w:hint="eastAsia"/>
          <w:kern w:val="0"/>
        </w:rPr>
        <w:t>辦理退展，如非上述情況需扣除手續費</w:t>
      </w:r>
      <w:r w:rsidR="00055C02">
        <w:rPr>
          <w:rFonts w:ascii="微軟正黑體" w:eastAsia="微軟正黑體" w:hAnsi="微軟正黑體" w:cs="Arial" w:hint="eastAsia"/>
          <w:kern w:val="0"/>
        </w:rPr>
        <w:t>NTD5</w:t>
      </w:r>
      <w:r w:rsidRPr="00E05D5D">
        <w:rPr>
          <w:rFonts w:ascii="微軟正黑體" w:eastAsia="微軟正黑體" w:hAnsi="微軟正黑體" w:cs="Arial" w:hint="eastAsia"/>
          <w:kern w:val="0"/>
        </w:rPr>
        <w:t>,000。</w:t>
      </w:r>
    </w:p>
    <w:p w:rsidR="00B348B4" w:rsidRDefault="00771A44" w:rsidP="00EA2793">
      <w:pPr>
        <w:widowControl/>
        <w:spacing w:line="0" w:lineRule="atLeast"/>
        <w:ind w:left="1764" w:hangingChars="735" w:hanging="1764"/>
        <w:jc w:val="both"/>
        <w:rPr>
          <w:rFonts w:ascii="微軟正黑體" w:eastAsia="微軟正黑體" w:hAnsi="微軟正黑體" w:cs="Arial"/>
          <w:kern w:val="0"/>
        </w:rPr>
      </w:pPr>
      <w:r w:rsidRPr="001C2C35">
        <w:rPr>
          <w:rFonts w:ascii="微軟正黑體" w:eastAsia="微軟正黑體" w:hAnsi="微軟正黑體" w:hint="eastAsia"/>
          <w:b/>
        </w:rPr>
        <w:t>【</w:t>
      </w:r>
      <w:r w:rsidRPr="001C2C35">
        <w:rPr>
          <w:rFonts w:ascii="微軟正黑體" w:eastAsia="微軟正黑體" w:hAnsi="微軟正黑體"/>
          <w:b/>
        </w:rPr>
        <w:t>注意事項</w:t>
      </w:r>
      <w:r w:rsidR="00B348B4">
        <w:rPr>
          <w:rFonts w:ascii="微軟正黑體" w:eastAsia="微軟正黑體" w:hAnsi="微軟正黑體" w:hint="eastAsia"/>
          <w:b/>
        </w:rPr>
        <w:t>】</w:t>
      </w:r>
      <w:r w:rsidR="00B348B4" w:rsidRPr="00B348B4">
        <w:rPr>
          <w:rFonts w:ascii="微軟正黑體" w:eastAsia="微軟正黑體" w:hAnsi="微軟正黑體" w:hint="eastAsia"/>
        </w:rPr>
        <w:t xml:space="preserve">1. </w:t>
      </w:r>
      <w:r w:rsidRPr="001C2C35">
        <w:rPr>
          <w:rFonts w:ascii="微軟正黑體" w:eastAsia="微軟正黑體" w:hAnsi="微軟正黑體" w:cs="Arial"/>
          <w:kern w:val="0"/>
        </w:rPr>
        <w:t>大會請參展廠商注意有關商標、專利、外觀設計等問題，並請於展出時備妥相關證件影本，避免展出時發生糾紛。</w:t>
      </w:r>
    </w:p>
    <w:p w:rsidR="00771A44" w:rsidRPr="001C2C35" w:rsidRDefault="00B348B4" w:rsidP="005B08B1">
      <w:pPr>
        <w:widowControl/>
        <w:spacing w:line="0" w:lineRule="atLeast"/>
        <w:ind w:leftChars="601" w:left="1747" w:hangingChars="127" w:hanging="305"/>
        <w:jc w:val="both"/>
        <w:rPr>
          <w:rFonts w:ascii="微軟正黑體" w:eastAsia="微軟正黑體" w:hAnsi="微軟正黑體" w:cs="Arial"/>
          <w:kern w:val="0"/>
        </w:rPr>
      </w:pPr>
      <w:r>
        <w:rPr>
          <w:rFonts w:ascii="微軟正黑體" w:eastAsia="微軟正黑體" w:hAnsi="微軟正黑體" w:cs="Arial" w:hint="eastAsia"/>
          <w:kern w:val="0"/>
        </w:rPr>
        <w:t xml:space="preserve">2. </w:t>
      </w:r>
      <w:r w:rsidR="00771A44" w:rsidRPr="001C2C35">
        <w:rPr>
          <w:rFonts w:ascii="微軟正黑體" w:eastAsia="微軟正黑體" w:hAnsi="微軟正黑體" w:cs="Arial"/>
          <w:kern w:val="0"/>
        </w:rPr>
        <w:t>本會將請裝潢公司設計台灣館整體形象及提供額外配備、運輸公司負責展品托運及旅行社處理機票、住宿、交通等事宜服務。</w:t>
      </w:r>
    </w:p>
    <w:p w:rsidR="00771A44" w:rsidRDefault="00B348B4" w:rsidP="005B08B1">
      <w:pPr>
        <w:spacing w:line="0" w:lineRule="atLeast"/>
        <w:ind w:firstLineChars="600" w:firstLine="1440"/>
        <w:jc w:val="both"/>
        <w:rPr>
          <w:rFonts w:ascii="微軟正黑體" w:eastAsia="微軟正黑體" w:hAnsi="微軟正黑體" w:cs="Arial"/>
          <w:kern w:val="0"/>
        </w:rPr>
      </w:pPr>
      <w:r>
        <w:rPr>
          <w:rFonts w:ascii="微軟正黑體" w:eastAsia="微軟正黑體" w:hAnsi="微軟正黑體" w:cs="Arial" w:hint="eastAsia"/>
          <w:kern w:val="0"/>
        </w:rPr>
        <w:t>3</w:t>
      </w:r>
      <w:r w:rsidR="00771A44" w:rsidRPr="001C2C35">
        <w:rPr>
          <w:rFonts w:ascii="微軟正黑體" w:eastAsia="微軟正黑體" w:hAnsi="微軟正黑體" w:cs="Arial"/>
          <w:kern w:val="0"/>
        </w:rPr>
        <w:t>.</w:t>
      </w:r>
      <w:r w:rsidR="008C2714">
        <w:rPr>
          <w:rFonts w:ascii="微軟正黑體" w:eastAsia="微軟正黑體" w:hAnsi="微軟正黑體" w:cs="Arial" w:hint="eastAsia"/>
          <w:kern w:val="0"/>
        </w:rPr>
        <w:t xml:space="preserve"> </w:t>
      </w:r>
      <w:r w:rsidR="00771A44" w:rsidRPr="001C2C35">
        <w:rPr>
          <w:rFonts w:ascii="微軟正黑體" w:eastAsia="微軟正黑體" w:hAnsi="微軟正黑體" w:cs="Arial"/>
          <w:kern w:val="0"/>
        </w:rPr>
        <w:t>本會將於展場設立服務攤位，</w:t>
      </w:r>
      <w:r w:rsidR="00771A44" w:rsidRPr="001C2C35">
        <w:rPr>
          <w:rFonts w:ascii="微軟正黑體" w:eastAsia="微軟正黑體" w:hAnsi="微軟正黑體" w:cs="Arial" w:hint="eastAsia"/>
          <w:kern w:val="0"/>
        </w:rPr>
        <w:t>提</w:t>
      </w:r>
      <w:r w:rsidR="00771A44" w:rsidRPr="001C2C35">
        <w:rPr>
          <w:rFonts w:ascii="微軟正黑體" w:eastAsia="微軟正黑體" w:hAnsi="微軟正黑體" w:cs="Arial"/>
          <w:kern w:val="0"/>
        </w:rPr>
        <w:t>供</w:t>
      </w:r>
      <w:r w:rsidR="00771A44" w:rsidRPr="001C2C35">
        <w:rPr>
          <w:rFonts w:ascii="微軟正黑體" w:eastAsia="微軟正黑體" w:hAnsi="微軟正黑體" w:cs="Arial" w:hint="eastAsia"/>
          <w:kern w:val="0"/>
        </w:rPr>
        <w:t>上網收發</w:t>
      </w:r>
      <w:r w:rsidR="00771A44" w:rsidRPr="001C2C35">
        <w:rPr>
          <w:rFonts w:ascii="微軟正黑體" w:eastAsia="微軟正黑體" w:hAnsi="微軟正黑體" w:cs="Arial"/>
          <w:kern w:val="0"/>
        </w:rPr>
        <w:t>e-mail、茶水</w:t>
      </w:r>
      <w:r w:rsidR="00771A44" w:rsidRPr="001C2C35">
        <w:rPr>
          <w:rFonts w:ascii="微軟正黑體" w:eastAsia="微軟正黑體" w:hAnsi="微軟正黑體" w:cs="Arial" w:hint="eastAsia"/>
          <w:kern w:val="0"/>
        </w:rPr>
        <w:t>、咖啡、泡麵</w:t>
      </w:r>
      <w:r w:rsidR="00771A44" w:rsidRPr="001C2C35">
        <w:rPr>
          <w:rFonts w:ascii="微軟正黑體" w:eastAsia="微軟正黑體" w:hAnsi="微軟正黑體" w:cs="Arial"/>
          <w:kern w:val="0"/>
        </w:rPr>
        <w:t>等服務。</w:t>
      </w:r>
    </w:p>
    <w:p w:rsidR="00F53C92" w:rsidRDefault="00B348B4" w:rsidP="005B08B1">
      <w:pPr>
        <w:spacing w:line="0" w:lineRule="atLeast"/>
        <w:ind w:firstLineChars="600" w:firstLine="1440"/>
        <w:jc w:val="both"/>
        <w:rPr>
          <w:rFonts w:ascii="微軟正黑體" w:eastAsia="微軟正黑體" w:hAnsi="微軟正黑體" w:cs="Arial"/>
          <w:kern w:val="0"/>
        </w:rPr>
      </w:pPr>
      <w:r>
        <w:rPr>
          <w:rFonts w:ascii="微軟正黑體" w:eastAsia="微軟正黑體" w:hAnsi="微軟正黑體" w:cs="Arial" w:hint="eastAsia"/>
          <w:kern w:val="0"/>
        </w:rPr>
        <w:t>4</w:t>
      </w:r>
      <w:r w:rsidR="00F53C92">
        <w:rPr>
          <w:rFonts w:ascii="微軟正黑體" w:eastAsia="微軟正黑體" w:hAnsi="微軟正黑體" w:cs="Arial" w:hint="eastAsia"/>
          <w:kern w:val="0"/>
        </w:rPr>
        <w:t xml:space="preserve">. </w:t>
      </w:r>
      <w:r w:rsidR="00BE7A47" w:rsidRPr="00BE7A47">
        <w:rPr>
          <w:rFonts w:ascii="微軟正黑體" w:eastAsia="微軟正黑體" w:hAnsi="微軟正黑體" w:cs="Arial" w:hint="eastAsia"/>
          <w:color w:val="FF0000"/>
          <w:kern w:val="0"/>
        </w:rPr>
        <w:t>2024年起</w:t>
      </w:r>
      <w:r w:rsidR="00877276" w:rsidRPr="005B08B1">
        <w:rPr>
          <w:rFonts w:ascii="微軟正黑體" w:eastAsia="微軟正黑體" w:hAnsi="微軟正黑體" w:cs="Arial" w:hint="eastAsia"/>
          <w:color w:val="FF0000"/>
          <w:kern w:val="0"/>
        </w:rPr>
        <w:t>，</w:t>
      </w:r>
      <w:r w:rsidR="00BE7A47" w:rsidRPr="00BE7A47">
        <w:rPr>
          <w:rFonts w:ascii="微軟正黑體" w:eastAsia="微軟正黑體" w:hAnsi="微軟正黑體" w:cs="Arial" w:hint="eastAsia"/>
          <w:color w:val="FF0000"/>
          <w:kern w:val="0"/>
        </w:rPr>
        <w:t>空地</w:t>
      </w:r>
      <w:r w:rsidR="00163687">
        <w:rPr>
          <w:rFonts w:ascii="微軟正黑體" w:eastAsia="微軟正黑體" w:hAnsi="微軟正黑體" w:cs="Arial" w:hint="eastAsia"/>
          <w:color w:val="FF0000"/>
          <w:kern w:val="0"/>
        </w:rPr>
        <w:t>參展廠商需</w:t>
      </w:r>
      <w:r w:rsidR="00F53C92" w:rsidRPr="00BE7A47">
        <w:rPr>
          <w:rFonts w:ascii="微軟正黑體" w:eastAsia="微軟正黑體" w:hAnsi="微軟正黑體" w:cs="Arial" w:hint="eastAsia"/>
          <w:color w:val="FF0000"/>
          <w:kern w:val="0"/>
        </w:rPr>
        <w:t>自行負擔展場管理費以及</w:t>
      </w:r>
      <w:r w:rsidR="00BE7A47" w:rsidRPr="00BE7A47">
        <w:rPr>
          <w:rFonts w:ascii="微軟正黑體" w:eastAsia="微軟正黑體" w:hAnsi="微軟正黑體" w:cs="Arial" w:hint="eastAsia"/>
          <w:color w:val="FF0000"/>
          <w:kern w:val="0"/>
        </w:rPr>
        <w:t>電費</w:t>
      </w:r>
      <w:r w:rsidR="00BE7A47">
        <w:rPr>
          <w:rFonts w:ascii="微軟正黑體" w:eastAsia="微軟正黑體" w:hAnsi="微軟正黑體" w:cs="Arial" w:hint="eastAsia"/>
          <w:kern w:val="0"/>
        </w:rPr>
        <w:t>。</w:t>
      </w:r>
    </w:p>
    <w:p w:rsidR="005B08B1" w:rsidRPr="005B08B1" w:rsidRDefault="005B08B1" w:rsidP="005B08B1">
      <w:pPr>
        <w:spacing w:line="0" w:lineRule="atLeast"/>
        <w:ind w:firstLineChars="600" w:firstLine="1440"/>
        <w:jc w:val="both"/>
        <w:rPr>
          <w:rFonts w:ascii="微軟正黑體" w:eastAsia="微軟正黑體" w:hAnsi="微軟正黑體" w:cs="Arial"/>
          <w:color w:val="FF0000"/>
          <w:kern w:val="0"/>
        </w:rPr>
      </w:pPr>
      <w:r>
        <w:rPr>
          <w:rFonts w:ascii="微軟正黑體" w:eastAsia="微軟正黑體" w:hAnsi="微軟正黑體" w:cs="Arial" w:hint="eastAsia"/>
          <w:kern w:val="0"/>
        </w:rPr>
        <w:t xml:space="preserve">5. </w:t>
      </w:r>
      <w:r w:rsidRPr="005B08B1">
        <w:rPr>
          <w:rFonts w:ascii="微軟正黑體" w:eastAsia="微軟正黑體" w:hAnsi="微軟正黑體" w:cs="Arial" w:hint="eastAsia"/>
          <w:color w:val="FF0000"/>
          <w:kern w:val="0"/>
        </w:rPr>
        <w:t>2025</w:t>
      </w:r>
      <w:r w:rsidR="00163687">
        <w:rPr>
          <w:rFonts w:ascii="微軟正黑體" w:eastAsia="微軟正黑體" w:hAnsi="微軟正黑體" w:cs="Arial" w:hint="eastAsia"/>
          <w:color w:val="FF0000"/>
          <w:kern w:val="0"/>
        </w:rPr>
        <w:t>年起，空地參展企業需</w:t>
      </w:r>
      <w:r w:rsidRPr="005B08B1">
        <w:rPr>
          <w:rFonts w:ascii="微軟正黑體" w:eastAsia="微軟正黑體" w:hAnsi="微軟正黑體" w:cs="Arial" w:hint="eastAsia"/>
          <w:color w:val="FF0000"/>
          <w:kern w:val="0"/>
        </w:rPr>
        <w:t>自行鋪設地毯。</w:t>
      </w:r>
    </w:p>
    <w:p w:rsidR="00BE7A47" w:rsidRDefault="005B08B1" w:rsidP="005B08B1">
      <w:pPr>
        <w:spacing w:line="0" w:lineRule="atLeast"/>
        <w:ind w:leftChars="606" w:left="1773" w:hangingChars="133" w:hanging="319"/>
        <w:jc w:val="both"/>
        <w:rPr>
          <w:rFonts w:ascii="微軟正黑體" w:eastAsia="微軟正黑體" w:hAnsi="微軟正黑體" w:cs="Arial"/>
          <w:kern w:val="0"/>
        </w:rPr>
      </w:pPr>
      <w:r>
        <w:rPr>
          <w:rFonts w:ascii="微軟正黑體" w:eastAsia="微軟正黑體" w:hAnsi="微軟正黑體" w:cs="Arial" w:hint="eastAsia"/>
          <w:kern w:val="0"/>
        </w:rPr>
        <w:t>6</w:t>
      </w:r>
      <w:r w:rsidR="00BE7A47">
        <w:rPr>
          <w:rFonts w:ascii="微軟正黑體" w:eastAsia="微軟正黑體" w:hAnsi="微軟正黑體" w:cs="Arial" w:hint="eastAsia"/>
          <w:kern w:val="0"/>
        </w:rPr>
        <w:t xml:space="preserve">. </w:t>
      </w:r>
      <w:r w:rsidR="00BE7A47" w:rsidRPr="00BE7A47">
        <w:rPr>
          <w:rFonts w:ascii="微軟正黑體" w:eastAsia="微軟正黑體" w:hAnsi="微軟正黑體" w:cs="Arial" w:hint="eastAsia"/>
          <w:kern w:val="0"/>
        </w:rPr>
        <w:t>針對需使用叉車作業之大型展品</w:t>
      </w:r>
      <w:r w:rsidR="00BE7A47">
        <w:rPr>
          <w:rFonts w:ascii="微軟正黑體" w:eastAsia="微軟正黑體" w:hAnsi="微軟正黑體" w:cs="Arial" w:hint="eastAsia"/>
          <w:kern w:val="0"/>
        </w:rPr>
        <w:t>的</w:t>
      </w:r>
      <w:r w:rsidR="00BE7A47" w:rsidRPr="00BE7A47">
        <w:rPr>
          <w:rFonts w:ascii="微軟正黑體" w:eastAsia="微軟正黑體" w:hAnsi="微軟正黑體" w:cs="Arial" w:hint="eastAsia"/>
          <w:kern w:val="0"/>
        </w:rPr>
        <w:t>參展廠商，</w:t>
      </w:r>
      <w:r w:rsidR="00B348B4">
        <w:rPr>
          <w:rFonts w:ascii="微軟正黑體" w:eastAsia="微軟正黑體" w:hAnsi="微軟正黑體" w:cs="Arial" w:hint="eastAsia"/>
          <w:kern w:val="0"/>
        </w:rPr>
        <w:t>提供從卸貨平</w:t>
      </w:r>
      <w:r w:rsidR="00E12598">
        <w:rPr>
          <w:rFonts w:ascii="微軟正黑體" w:eastAsia="微軟正黑體" w:hAnsi="微軟正黑體" w:cs="Arial" w:hint="eastAsia"/>
          <w:kern w:val="0"/>
        </w:rPr>
        <w:t>台</w:t>
      </w:r>
      <w:r w:rsidR="00B348B4">
        <w:rPr>
          <w:rFonts w:ascii="微軟正黑體" w:eastAsia="微軟正黑體" w:hAnsi="微軟正黑體" w:cs="Arial" w:hint="eastAsia"/>
          <w:kern w:val="0"/>
        </w:rPr>
        <w:t>到展位</w:t>
      </w:r>
      <w:r w:rsidR="00BE7A47">
        <w:rPr>
          <w:rFonts w:ascii="微軟正黑體" w:eastAsia="微軟正黑體" w:hAnsi="微軟正黑體" w:cs="Arial" w:hint="eastAsia"/>
          <w:kern w:val="0"/>
        </w:rPr>
        <w:t>的進出館費</w:t>
      </w:r>
      <w:r w:rsidR="00BE7A47" w:rsidRPr="00BE7A47">
        <w:rPr>
          <w:rFonts w:ascii="微軟正黑體" w:eastAsia="微軟正黑體" w:hAnsi="微軟正黑體" w:cs="Arial" w:hint="eastAsia"/>
          <w:kern w:val="0"/>
        </w:rPr>
        <w:t>用。(</w:t>
      </w:r>
      <w:r w:rsidR="00B348B4">
        <w:rPr>
          <w:rFonts w:ascii="微軟正黑體" w:eastAsia="微軟正黑體" w:hAnsi="微軟正黑體" w:cs="Arial" w:hint="eastAsia"/>
          <w:kern w:val="0"/>
        </w:rPr>
        <w:t>需於展前</w:t>
      </w:r>
      <w:r w:rsidR="00BE7A47" w:rsidRPr="00BE7A47">
        <w:rPr>
          <w:rFonts w:ascii="微軟正黑體" w:eastAsia="微軟正黑體" w:hAnsi="微軟正黑體" w:cs="Arial" w:hint="eastAsia"/>
          <w:kern w:val="0"/>
        </w:rPr>
        <w:t>按要求填報展品裝卸清單申請)</w:t>
      </w:r>
    </w:p>
    <w:p w:rsidR="00B348B4" w:rsidRDefault="005B08B1" w:rsidP="005B08B1">
      <w:pPr>
        <w:spacing w:line="0" w:lineRule="atLeast"/>
        <w:ind w:leftChars="606" w:left="1747" w:hangingChars="122" w:hanging="293"/>
        <w:jc w:val="both"/>
        <w:rPr>
          <w:rFonts w:ascii="微軟正黑體" w:eastAsia="微軟正黑體" w:hAnsi="微軟正黑體" w:cs="Arial"/>
          <w:kern w:val="0"/>
        </w:rPr>
      </w:pPr>
      <w:r>
        <w:rPr>
          <w:rFonts w:ascii="微軟正黑體" w:eastAsia="微軟正黑體" w:hAnsi="微軟正黑體" w:cs="Arial" w:hint="eastAsia"/>
          <w:kern w:val="0"/>
        </w:rPr>
        <w:t>7</w:t>
      </w:r>
      <w:r w:rsidR="00B348B4">
        <w:rPr>
          <w:rFonts w:ascii="微軟正黑體" w:eastAsia="微軟正黑體" w:hAnsi="微軟正黑體" w:cs="Arial" w:hint="eastAsia"/>
          <w:kern w:val="0"/>
        </w:rPr>
        <w:t>. 預計</w:t>
      </w:r>
      <w:r w:rsidR="00121F26">
        <w:rPr>
          <w:rFonts w:ascii="微軟正黑體" w:eastAsia="微軟正黑體" w:hAnsi="微軟正黑體" w:cs="Arial" w:hint="eastAsia"/>
          <w:kern w:val="0"/>
        </w:rPr>
        <w:t>2025</w:t>
      </w:r>
      <w:r w:rsidR="00B348B4">
        <w:rPr>
          <w:rFonts w:ascii="微軟正黑體" w:eastAsia="微軟正黑體" w:hAnsi="微軟正黑體" w:cs="Arial" w:hint="eastAsia"/>
          <w:kern w:val="0"/>
        </w:rPr>
        <w:t>年</w:t>
      </w:r>
      <w:r w:rsidR="00A13929">
        <w:rPr>
          <w:rFonts w:ascii="微軟正黑體" w:eastAsia="微軟正黑體" w:hAnsi="微軟正黑體" w:cs="Arial" w:hint="eastAsia"/>
          <w:kern w:val="0"/>
        </w:rPr>
        <w:t>3</w:t>
      </w:r>
      <w:r w:rsidR="00B348B4">
        <w:rPr>
          <w:rFonts w:ascii="微軟正黑體" w:eastAsia="微軟正黑體" w:hAnsi="微軟正黑體" w:cs="Arial" w:hint="eastAsia"/>
          <w:kern w:val="0"/>
        </w:rPr>
        <w:t>月初進行選位作業，選位將依面積大小</w:t>
      </w:r>
      <w:r w:rsidR="00151A6C">
        <w:rPr>
          <w:rFonts w:ascii="微軟正黑體" w:eastAsia="微軟正黑體" w:hAnsi="微軟正黑體" w:cs="Arial" w:hint="eastAsia"/>
          <w:kern w:val="0"/>
        </w:rPr>
        <w:t>以及報名順序進行選位，相關細節會再另行通知 貴公司。</w:t>
      </w:r>
    </w:p>
    <w:p w:rsidR="001F318C" w:rsidRPr="001F318C" w:rsidRDefault="005B08B1" w:rsidP="005B08B1">
      <w:pPr>
        <w:spacing w:line="0" w:lineRule="atLeast"/>
        <w:ind w:leftChars="613" w:left="1745" w:hangingChars="114" w:hanging="274"/>
        <w:jc w:val="both"/>
        <w:rPr>
          <w:rFonts w:ascii="微軟正黑體" w:eastAsia="微軟正黑體" w:hAnsi="微軟正黑體" w:cs="Arial"/>
          <w:kern w:val="0"/>
        </w:rPr>
      </w:pPr>
      <w:r>
        <w:rPr>
          <w:rFonts w:ascii="微軟正黑體" w:eastAsia="微軟正黑體" w:hAnsi="微軟正黑體" w:cs="Arial" w:hint="eastAsia"/>
          <w:kern w:val="0"/>
        </w:rPr>
        <w:t>8</w:t>
      </w:r>
      <w:r w:rsidR="001F318C">
        <w:rPr>
          <w:rFonts w:ascii="微軟正黑體" w:eastAsia="微軟正黑體" w:hAnsi="微軟正黑體" w:cs="Arial" w:hint="eastAsia"/>
          <w:kern w:val="0"/>
        </w:rPr>
        <w:t xml:space="preserve">. </w:t>
      </w:r>
      <w:r w:rsidR="001F318C" w:rsidRPr="001F318C">
        <w:rPr>
          <w:rFonts w:ascii="微軟正黑體" w:eastAsia="微軟正黑體" w:hAnsi="微軟正黑體" w:cs="Arial" w:hint="eastAsia"/>
          <w:kern w:val="0"/>
        </w:rPr>
        <w:t>參展公司名稱</w:t>
      </w:r>
      <w:r w:rsidR="001F318C" w:rsidRPr="001F318C">
        <w:rPr>
          <w:rFonts w:ascii="微軟正黑體" w:eastAsia="微軟正黑體" w:hAnsi="微軟正黑體" w:cs="Arial" w:hint="eastAsia"/>
          <w:color w:val="FF0000"/>
          <w:kern w:val="0"/>
        </w:rPr>
        <w:t>必須用台灣公司</w:t>
      </w:r>
      <w:r w:rsidR="00877276">
        <w:rPr>
          <w:rFonts w:ascii="微軟正黑體" w:eastAsia="微軟正黑體" w:hAnsi="微軟正黑體" w:cs="Arial" w:hint="eastAsia"/>
          <w:kern w:val="0"/>
        </w:rPr>
        <w:t>，掛大陸公司名稱參展就無法提供攤位</w:t>
      </w:r>
      <w:r w:rsidR="001F318C" w:rsidRPr="001F318C">
        <w:rPr>
          <w:rFonts w:ascii="微軟正黑體" w:eastAsia="微軟正黑體" w:hAnsi="微軟正黑體" w:cs="Arial" w:hint="eastAsia"/>
          <w:kern w:val="0"/>
        </w:rPr>
        <w:t>補助。</w:t>
      </w:r>
    </w:p>
    <w:p w:rsidR="00D63803" w:rsidRDefault="008C2714" w:rsidP="00EA2793">
      <w:pPr>
        <w:jc w:val="both"/>
        <w:rPr>
          <w:rFonts w:ascii="微軟正黑體" w:eastAsia="微軟正黑體" w:hAnsi="微軟正黑體"/>
          <w:b/>
        </w:rPr>
      </w:pPr>
      <w:r w:rsidRPr="001C2C35">
        <w:rPr>
          <w:rFonts w:ascii="微軟正黑體" w:eastAsia="微軟正黑體" w:hAnsi="微軟正黑體" w:hint="eastAsia"/>
          <w:b/>
        </w:rPr>
        <w:t>【</w:t>
      </w:r>
      <w:r w:rsidR="00D63803">
        <w:rPr>
          <w:rFonts w:ascii="微軟正黑體" w:eastAsia="微軟正黑體" w:hAnsi="微軟正黑體" w:hint="eastAsia"/>
          <w:b/>
        </w:rPr>
        <w:t>本會承辦人</w:t>
      </w:r>
      <w:r w:rsidRPr="001C2C35">
        <w:rPr>
          <w:rFonts w:ascii="微軟正黑體" w:eastAsia="微軟正黑體" w:hAnsi="微軟正黑體" w:hint="eastAsia"/>
          <w:b/>
        </w:rPr>
        <w:t>】</w:t>
      </w:r>
    </w:p>
    <w:p w:rsidR="008C2714" w:rsidRPr="001C2C35" w:rsidRDefault="008C2714" w:rsidP="00EA2793">
      <w:pPr>
        <w:widowControl/>
        <w:spacing w:line="0" w:lineRule="atLeast"/>
        <w:ind w:leftChars="700" w:left="1680" w:firstLineChars="35" w:firstLine="84"/>
        <w:jc w:val="both"/>
        <w:rPr>
          <w:rFonts w:ascii="微軟正黑體" w:eastAsia="微軟正黑體" w:hAnsi="微軟正黑體" w:cs="Arial"/>
          <w:kern w:val="0"/>
        </w:rPr>
      </w:pPr>
      <w:r w:rsidRPr="001C2C35">
        <w:rPr>
          <w:rFonts w:ascii="微軟正黑體" w:eastAsia="微軟正黑體" w:hAnsi="微軟正黑體" w:cs="Arial" w:hint="eastAsia"/>
          <w:kern w:val="0"/>
        </w:rPr>
        <w:t>台灣區電機電子工業同業公會  大陸業務室 林嘉詩 小姐</w:t>
      </w:r>
    </w:p>
    <w:p w:rsidR="008C2714" w:rsidRPr="001C2C35" w:rsidRDefault="008C2714" w:rsidP="00EA2793">
      <w:pPr>
        <w:widowControl/>
        <w:spacing w:line="0" w:lineRule="atLeast"/>
        <w:ind w:leftChars="700" w:left="1680" w:firstLineChars="35" w:firstLine="84"/>
        <w:jc w:val="both"/>
        <w:rPr>
          <w:rFonts w:ascii="微軟正黑體" w:eastAsia="微軟正黑體" w:hAnsi="微軟正黑體" w:cs="Arial"/>
          <w:kern w:val="0"/>
        </w:rPr>
      </w:pPr>
      <w:r w:rsidRPr="001C2C35">
        <w:rPr>
          <w:rFonts w:ascii="微軟正黑體" w:eastAsia="微軟正黑體" w:hAnsi="微軟正黑體" w:cs="Arial" w:hint="eastAsia"/>
          <w:kern w:val="0"/>
        </w:rPr>
        <w:t>電話</w:t>
      </w:r>
      <w:r w:rsidR="00D63803">
        <w:rPr>
          <w:rFonts w:ascii="微軟正黑體" w:eastAsia="微軟正黑體" w:hAnsi="微軟正黑體" w:cs="Arial" w:hint="eastAsia"/>
          <w:kern w:val="0"/>
        </w:rPr>
        <w:t>：02-</w:t>
      </w:r>
      <w:r w:rsidRPr="001C2C35">
        <w:rPr>
          <w:rFonts w:ascii="微軟正黑體" w:eastAsia="微軟正黑體" w:hAnsi="微軟正黑體" w:cs="Arial" w:hint="eastAsia"/>
          <w:kern w:val="0"/>
        </w:rPr>
        <w:t>8792-6666分機25</w:t>
      </w:r>
      <w:r w:rsidRPr="001C2C35">
        <w:rPr>
          <w:rFonts w:ascii="微軟正黑體" w:eastAsia="微軟正黑體" w:hAnsi="微軟正黑體" w:cs="Arial"/>
          <w:kern w:val="0"/>
        </w:rPr>
        <w:t>3</w:t>
      </w:r>
      <w:r w:rsidRPr="001C2C35">
        <w:rPr>
          <w:rFonts w:ascii="微軟正黑體" w:eastAsia="微軟正黑體" w:hAnsi="微軟正黑體" w:cs="Arial" w:hint="eastAsia"/>
          <w:kern w:val="0"/>
        </w:rPr>
        <w:t xml:space="preserve">  傳真</w:t>
      </w:r>
      <w:r w:rsidR="00D63803">
        <w:rPr>
          <w:rFonts w:ascii="微軟正黑體" w:eastAsia="微軟正黑體" w:hAnsi="微軟正黑體" w:cs="Arial" w:hint="eastAsia"/>
          <w:kern w:val="0"/>
        </w:rPr>
        <w:t>：02-</w:t>
      </w:r>
      <w:r w:rsidRPr="001C2C35">
        <w:rPr>
          <w:rFonts w:ascii="微軟正黑體" w:eastAsia="微軟正黑體" w:hAnsi="微軟正黑體" w:cs="Arial" w:hint="eastAsia"/>
          <w:kern w:val="0"/>
        </w:rPr>
        <w:t xml:space="preserve">8792-6140  </w:t>
      </w:r>
    </w:p>
    <w:p w:rsidR="00D63803" w:rsidRDefault="008C2714" w:rsidP="00EA2793">
      <w:pPr>
        <w:widowControl/>
        <w:spacing w:line="0" w:lineRule="atLeast"/>
        <w:ind w:leftChars="700" w:left="1680" w:firstLineChars="35" w:firstLine="84"/>
        <w:jc w:val="both"/>
        <w:rPr>
          <w:rStyle w:val="a4"/>
          <w:rFonts w:ascii="微軟正黑體" w:eastAsia="微軟正黑體" w:hAnsi="微軟正黑體" w:cs="Arial"/>
          <w:kern w:val="0"/>
        </w:rPr>
      </w:pPr>
      <w:r w:rsidRPr="001C2C35">
        <w:rPr>
          <w:rFonts w:ascii="微軟正黑體" w:eastAsia="微軟正黑體" w:hAnsi="微軟正黑體" w:cs="Arial" w:hint="eastAsia"/>
          <w:kern w:val="0"/>
        </w:rPr>
        <w:t>E-mail</w:t>
      </w:r>
      <w:r w:rsidR="00D63803">
        <w:rPr>
          <w:rFonts w:ascii="微軟正黑體" w:eastAsia="微軟正黑體" w:hAnsi="微軟正黑體" w:cs="Arial" w:hint="eastAsia"/>
          <w:kern w:val="0"/>
        </w:rPr>
        <w:t>：</w:t>
      </w:r>
      <w:hyperlink r:id="rId10" w:history="1">
        <w:r w:rsidR="00D63803" w:rsidRPr="007A7919">
          <w:rPr>
            <w:rStyle w:val="a4"/>
            <w:rFonts w:ascii="微軟正黑體" w:eastAsia="微軟正黑體" w:hAnsi="微軟正黑體" w:cs="Arial"/>
            <w:kern w:val="0"/>
          </w:rPr>
          <w:t>annalin</w:t>
        </w:r>
        <w:r w:rsidR="00D63803" w:rsidRPr="007A7919">
          <w:rPr>
            <w:rStyle w:val="a4"/>
            <w:rFonts w:ascii="微軟正黑體" w:eastAsia="微軟正黑體" w:hAnsi="微軟正黑體" w:cs="Arial" w:hint="eastAsia"/>
            <w:kern w:val="0"/>
          </w:rPr>
          <w:t>@teema.org.tw</w:t>
        </w:r>
      </w:hyperlink>
    </w:p>
    <w:p w:rsidR="00055C02" w:rsidRPr="00F7775C" w:rsidRDefault="00055C02" w:rsidP="00EA2793">
      <w:pPr>
        <w:widowControl/>
        <w:spacing w:line="0" w:lineRule="atLeast"/>
        <w:ind w:leftChars="700" w:left="1680" w:firstLineChars="35" w:firstLine="84"/>
        <w:jc w:val="both"/>
        <w:rPr>
          <w:rFonts w:ascii="微軟正黑體" w:eastAsiaTheme="minorEastAsia" w:hAnsi="微軟正黑體" w:cs="Arial"/>
          <w:kern w:val="0"/>
        </w:rPr>
      </w:pPr>
      <w:r>
        <w:rPr>
          <w:rFonts w:ascii="微軟正黑體" w:eastAsiaTheme="minorEastAsia" w:hAnsi="微軟正黑體" w:cs="Arial" w:hint="eastAsia"/>
          <w:kern w:val="0"/>
        </w:rPr>
        <w:t>We</w:t>
      </w:r>
      <w:r>
        <w:rPr>
          <w:rFonts w:ascii="微軟正黑體" w:eastAsiaTheme="minorEastAsia" w:hAnsi="微軟正黑體" w:cs="Arial"/>
          <w:kern w:val="0"/>
        </w:rPr>
        <w:t>chat ID</w:t>
      </w:r>
      <w:r>
        <w:rPr>
          <w:rFonts w:ascii="微軟正黑體" w:eastAsiaTheme="minorEastAsia" w:hAnsi="微軟正黑體" w:cs="Arial" w:hint="eastAsia"/>
          <w:kern w:val="0"/>
        </w:rPr>
        <w:t>：</w:t>
      </w:r>
      <w:r>
        <w:rPr>
          <w:rFonts w:ascii="微軟正黑體" w:eastAsiaTheme="minorEastAsia" w:hAnsi="微軟正黑體" w:cs="Arial" w:hint="eastAsia"/>
          <w:kern w:val="0"/>
        </w:rPr>
        <w:t>c</w:t>
      </w:r>
      <w:r>
        <w:rPr>
          <w:rFonts w:ascii="微軟正黑體" w:eastAsiaTheme="minorEastAsia" w:hAnsi="微軟正黑體" w:cs="Arial"/>
          <w:kern w:val="0"/>
        </w:rPr>
        <w:t>hiashih1112</w:t>
      </w:r>
    </w:p>
    <w:p w:rsidR="008C2714" w:rsidRPr="001C2C35" w:rsidRDefault="008C2714" w:rsidP="00EA2793">
      <w:pPr>
        <w:widowControl/>
        <w:spacing w:line="0" w:lineRule="atLeast"/>
        <w:ind w:leftChars="700" w:left="1680" w:firstLineChars="35" w:firstLine="84"/>
        <w:jc w:val="both"/>
        <w:rPr>
          <w:rFonts w:ascii="微軟正黑體" w:eastAsia="微軟正黑體" w:hAnsi="微軟正黑體" w:cs="Arial"/>
          <w:kern w:val="0"/>
        </w:rPr>
      </w:pPr>
      <w:r w:rsidRPr="001C2C35">
        <w:rPr>
          <w:rFonts w:ascii="微軟正黑體" w:eastAsia="微軟正黑體" w:hAnsi="微軟正黑體" w:cs="Arial" w:hint="eastAsia"/>
          <w:kern w:val="0"/>
        </w:rPr>
        <w:t>地址</w:t>
      </w:r>
      <w:r w:rsidR="00D63803">
        <w:rPr>
          <w:rFonts w:ascii="微軟正黑體" w:eastAsia="微軟正黑體" w:hAnsi="微軟正黑體" w:cs="Arial" w:hint="eastAsia"/>
          <w:kern w:val="0"/>
        </w:rPr>
        <w:t>：</w:t>
      </w:r>
      <w:r w:rsidRPr="001C2C35">
        <w:rPr>
          <w:rFonts w:ascii="微軟正黑體" w:eastAsia="微軟正黑體" w:hAnsi="微軟正黑體" w:cs="Arial" w:hint="eastAsia"/>
          <w:kern w:val="0"/>
        </w:rPr>
        <w:t>台北市11490內湖區民權東路六段109號6樓</w:t>
      </w:r>
    </w:p>
    <w:p w:rsidR="008C2714" w:rsidRDefault="008C2714" w:rsidP="00EA2793">
      <w:pPr>
        <w:jc w:val="both"/>
        <w:rPr>
          <w:rFonts w:ascii="微軟正黑體" w:eastAsia="微軟正黑體" w:hAnsi="微軟正黑體"/>
          <w:b/>
          <w:sz w:val="40"/>
          <w:szCs w:val="40"/>
        </w:rPr>
      </w:pPr>
    </w:p>
    <w:p w:rsidR="008C2714" w:rsidRPr="00D63803" w:rsidRDefault="008C2714" w:rsidP="008C2714">
      <w:pPr>
        <w:jc w:val="both"/>
        <w:rPr>
          <w:rFonts w:ascii="微軟正黑體" w:eastAsia="微軟正黑體" w:hAnsi="微軟正黑體"/>
          <w:b/>
          <w:sz w:val="40"/>
          <w:szCs w:val="40"/>
        </w:rPr>
        <w:sectPr w:rsidR="008C2714" w:rsidRPr="00D63803" w:rsidSect="007C2CA4">
          <w:pgSz w:w="11906" w:h="16838" w:code="9"/>
          <w:pgMar w:top="567" w:right="624" w:bottom="567" w:left="482" w:header="851" w:footer="992" w:gutter="0"/>
          <w:cols w:space="425"/>
          <w:docGrid w:type="lines" w:linePitch="360"/>
        </w:sectPr>
      </w:pPr>
    </w:p>
    <w:p w:rsidR="00CA7621" w:rsidRDefault="00541B8C" w:rsidP="00CA7621">
      <w:pPr>
        <w:spacing w:afterLines="50" w:after="180" w:line="360" w:lineRule="exact"/>
        <w:jc w:val="center"/>
        <w:rPr>
          <w:rFonts w:ascii="微軟正黑體" w:eastAsia="微軟正黑體" w:hAnsi="微軟正黑體"/>
          <w:b/>
          <w:bCs/>
          <w:color w:val="FF0000"/>
          <w:sz w:val="28"/>
          <w:szCs w:val="34"/>
        </w:rPr>
      </w:pPr>
      <w:r w:rsidRPr="001C2C35">
        <w:rPr>
          <w:rFonts w:ascii="微軟正黑體" w:eastAsia="微軟正黑體" w:hAnsi="微軟正黑體"/>
          <w:noProof/>
        </w:rPr>
        <w:lastRenderedPageBreak/>
        <w:drawing>
          <wp:anchor distT="0" distB="0" distL="114300" distR="114300" simplePos="0" relativeHeight="251659776" behindDoc="1" locked="0" layoutInCell="1" allowOverlap="1">
            <wp:simplePos x="0" y="0"/>
            <wp:positionH relativeFrom="column">
              <wp:posOffset>147288</wp:posOffset>
            </wp:positionH>
            <wp:positionV relativeFrom="paragraph">
              <wp:posOffset>-206364</wp:posOffset>
            </wp:positionV>
            <wp:extent cx="814508" cy="814508"/>
            <wp:effectExtent l="0" t="0" r="5080" b="5080"/>
            <wp:wrapNone/>
            <wp:docPr id="21" name="圖片 19" descr="teema-logo修正版-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 descr="teema-logo修正版-out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1177" cy="821177"/>
                    </a:xfrm>
                    <a:prstGeom prst="rect">
                      <a:avLst/>
                    </a:prstGeom>
                    <a:noFill/>
                    <a:ln>
                      <a:noFill/>
                    </a:ln>
                  </pic:spPr>
                </pic:pic>
              </a:graphicData>
            </a:graphic>
            <wp14:sizeRelH relativeFrom="page">
              <wp14:pctWidth>0</wp14:pctWidth>
            </wp14:sizeRelH>
            <wp14:sizeRelV relativeFrom="page">
              <wp14:pctHeight>0</wp14:pctHeight>
            </wp14:sizeRelV>
          </wp:anchor>
        </w:drawing>
      </w:r>
      <w:r w:rsidR="004741B1" w:rsidRPr="001C2C35">
        <w:rPr>
          <w:rFonts w:ascii="微軟正黑體" w:eastAsia="微軟正黑體" w:hAnsi="微軟正黑體" w:hint="eastAsia"/>
          <w:b/>
          <w:bCs/>
          <w:color w:val="000000"/>
          <w:sz w:val="32"/>
          <w:szCs w:val="32"/>
        </w:rPr>
        <w:t xml:space="preserve">        </w:t>
      </w:r>
      <w:r w:rsidR="00690B6D">
        <w:rPr>
          <w:rFonts w:ascii="微軟正黑體" w:eastAsia="微軟正黑體" w:hAnsi="微軟正黑體" w:hint="eastAsia"/>
          <w:b/>
          <w:bCs/>
          <w:color w:val="FF0000"/>
          <w:sz w:val="28"/>
          <w:szCs w:val="34"/>
        </w:rPr>
        <w:t>2025</w:t>
      </w:r>
      <w:r w:rsidR="00CA7621" w:rsidRPr="00CA7621">
        <w:rPr>
          <w:rFonts w:ascii="微軟正黑體" w:eastAsia="微軟正黑體" w:hAnsi="微軟正黑體" w:hint="eastAsia"/>
          <w:b/>
          <w:bCs/>
          <w:color w:val="FF0000"/>
          <w:sz w:val="28"/>
          <w:szCs w:val="34"/>
        </w:rPr>
        <w:t>年「(第</w:t>
      </w:r>
      <w:r w:rsidR="00690B6D">
        <w:rPr>
          <w:rFonts w:ascii="微軟正黑體" w:eastAsia="微軟正黑體" w:hAnsi="微軟正黑體" w:hint="eastAsia"/>
          <w:b/>
          <w:bCs/>
          <w:color w:val="FF0000"/>
          <w:sz w:val="28"/>
          <w:szCs w:val="34"/>
        </w:rPr>
        <w:t>29</w:t>
      </w:r>
      <w:r w:rsidR="00CA7621" w:rsidRPr="00CA7621">
        <w:rPr>
          <w:rFonts w:ascii="微軟正黑體" w:eastAsia="微軟正黑體" w:hAnsi="微軟正黑體" w:hint="eastAsia"/>
          <w:b/>
          <w:bCs/>
          <w:color w:val="FF0000"/>
          <w:sz w:val="28"/>
          <w:szCs w:val="34"/>
        </w:rPr>
        <w:t>屆)廈門工業博覽會暨海峽兩岸機械電子商品交易會」</w:t>
      </w:r>
    </w:p>
    <w:p w:rsidR="00CA7621" w:rsidRPr="00EE63D0" w:rsidRDefault="00CA7621" w:rsidP="00CA7621">
      <w:pPr>
        <w:spacing w:afterLines="50" w:after="180" w:line="360" w:lineRule="exact"/>
        <w:jc w:val="center"/>
        <w:rPr>
          <w:rFonts w:ascii="微軟正黑體" w:eastAsia="微軟正黑體" w:hAnsi="微軟正黑體"/>
          <w:b/>
          <w:bCs/>
          <w:color w:val="FF0000"/>
          <w:sz w:val="34"/>
          <w:szCs w:val="34"/>
        </w:rPr>
      </w:pPr>
      <w:r>
        <w:rPr>
          <w:rFonts w:ascii="微軟正黑體" w:eastAsia="微軟正黑體" w:hAnsi="微軟正黑體" w:hint="eastAsia"/>
          <w:b/>
          <w:bCs/>
          <w:color w:val="FF0000"/>
          <w:sz w:val="28"/>
          <w:szCs w:val="34"/>
        </w:rPr>
        <w:t>(簡稱：廈門工博會)</w:t>
      </w:r>
    </w:p>
    <w:p w:rsidR="001B7D47" w:rsidRPr="00CA7621" w:rsidRDefault="001B7D47" w:rsidP="00CA7621">
      <w:pPr>
        <w:spacing w:line="360" w:lineRule="exact"/>
        <w:jc w:val="center"/>
        <w:rPr>
          <w:rFonts w:ascii="微軟正黑體" w:eastAsia="微軟正黑體" w:hAnsi="微軟正黑體"/>
          <w:b/>
          <w:color w:val="000000"/>
          <w:sz w:val="48"/>
          <w:szCs w:val="40"/>
        </w:rPr>
      </w:pPr>
      <w:r w:rsidRPr="00CA7621">
        <w:rPr>
          <w:rFonts w:ascii="微軟正黑體" w:eastAsia="微軟正黑體" w:hAnsi="微軟正黑體" w:hint="eastAsia"/>
          <w:b/>
          <w:color w:val="000000"/>
          <w:sz w:val="36"/>
          <w:szCs w:val="40"/>
        </w:rPr>
        <w:t>報</w:t>
      </w:r>
      <w:r w:rsidR="00A64609" w:rsidRPr="00CA7621">
        <w:rPr>
          <w:rFonts w:ascii="微軟正黑體" w:eastAsia="微軟正黑體" w:hAnsi="微軟正黑體" w:hint="eastAsia"/>
          <w:b/>
          <w:color w:val="000000"/>
          <w:sz w:val="36"/>
          <w:szCs w:val="40"/>
        </w:rPr>
        <w:t xml:space="preserve"> </w:t>
      </w:r>
      <w:r w:rsidRPr="00CA7621">
        <w:rPr>
          <w:rFonts w:ascii="微軟正黑體" w:eastAsia="微軟正黑體" w:hAnsi="微軟正黑體" w:hint="eastAsia"/>
          <w:b/>
          <w:color w:val="000000"/>
          <w:sz w:val="36"/>
          <w:szCs w:val="40"/>
        </w:rPr>
        <w:t>名</w:t>
      </w:r>
      <w:r w:rsidR="00A64609" w:rsidRPr="00CA7621">
        <w:rPr>
          <w:rFonts w:ascii="微軟正黑體" w:eastAsia="微軟正黑體" w:hAnsi="微軟正黑體" w:hint="eastAsia"/>
          <w:b/>
          <w:color w:val="000000"/>
          <w:sz w:val="36"/>
          <w:szCs w:val="40"/>
        </w:rPr>
        <w:t xml:space="preserve"> </w:t>
      </w:r>
      <w:r w:rsidRPr="00CA7621">
        <w:rPr>
          <w:rFonts w:ascii="微軟正黑體" w:eastAsia="微軟正黑體" w:hAnsi="微軟正黑體" w:hint="eastAsia"/>
          <w:b/>
          <w:color w:val="000000"/>
          <w:sz w:val="36"/>
          <w:szCs w:val="40"/>
        </w:rPr>
        <w:t>表</w:t>
      </w:r>
    </w:p>
    <w:tbl>
      <w:tblPr>
        <w:tblW w:w="10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5"/>
        <w:gridCol w:w="890"/>
        <w:gridCol w:w="436"/>
        <w:gridCol w:w="983"/>
        <w:gridCol w:w="851"/>
        <w:gridCol w:w="283"/>
        <w:gridCol w:w="664"/>
        <w:gridCol w:w="1134"/>
        <w:gridCol w:w="1279"/>
        <w:gridCol w:w="181"/>
        <w:gridCol w:w="1243"/>
        <w:gridCol w:w="1348"/>
        <w:gridCol w:w="16"/>
      </w:tblGrid>
      <w:tr w:rsidR="001B7D47" w:rsidRPr="001C2C35" w:rsidTr="00690B6D">
        <w:trPr>
          <w:gridAfter w:val="1"/>
          <w:wAfter w:w="16" w:type="dxa"/>
          <w:trHeight w:val="398"/>
          <w:jc w:val="center"/>
        </w:trPr>
        <w:tc>
          <w:tcPr>
            <w:tcW w:w="1655" w:type="dxa"/>
            <w:vMerge w:val="restart"/>
            <w:vAlign w:val="center"/>
          </w:tcPr>
          <w:p w:rsidR="001B7D47" w:rsidRPr="00D63803" w:rsidRDefault="001B7D47" w:rsidP="00D63803">
            <w:pPr>
              <w:spacing w:line="300" w:lineRule="exact"/>
              <w:jc w:val="center"/>
              <w:rPr>
                <w:rFonts w:ascii="微軟正黑體" w:eastAsia="微軟正黑體" w:hAnsi="微軟正黑體"/>
                <w:b/>
              </w:rPr>
            </w:pPr>
            <w:r w:rsidRPr="00D63803">
              <w:rPr>
                <w:rFonts w:ascii="微軟正黑體" w:eastAsia="微軟正黑體" w:hAnsi="微軟正黑體" w:hint="eastAsia"/>
                <w:b/>
              </w:rPr>
              <w:t>公司名稱</w:t>
            </w:r>
          </w:p>
        </w:tc>
        <w:tc>
          <w:tcPr>
            <w:tcW w:w="9292" w:type="dxa"/>
            <w:gridSpan w:val="11"/>
            <w:vAlign w:val="center"/>
          </w:tcPr>
          <w:p w:rsidR="001B7D47" w:rsidRPr="00D63803" w:rsidRDefault="001B7D47" w:rsidP="00D63803">
            <w:pPr>
              <w:spacing w:line="300" w:lineRule="exact"/>
              <w:jc w:val="both"/>
              <w:rPr>
                <w:rFonts w:ascii="微軟正黑體" w:eastAsia="微軟正黑體" w:hAnsi="微軟正黑體"/>
              </w:rPr>
            </w:pPr>
            <w:r w:rsidRPr="00D63803">
              <w:rPr>
                <w:rFonts w:ascii="微軟正黑體" w:eastAsia="微軟正黑體" w:hAnsi="微軟正黑體" w:hint="eastAsia"/>
              </w:rPr>
              <w:t>中文:</w:t>
            </w:r>
          </w:p>
        </w:tc>
      </w:tr>
      <w:tr w:rsidR="001B7D47" w:rsidRPr="001C2C35" w:rsidTr="00690B6D">
        <w:trPr>
          <w:gridAfter w:val="1"/>
          <w:wAfter w:w="16" w:type="dxa"/>
          <w:trHeight w:val="399"/>
          <w:jc w:val="center"/>
        </w:trPr>
        <w:tc>
          <w:tcPr>
            <w:tcW w:w="1655" w:type="dxa"/>
            <w:vMerge/>
            <w:vAlign w:val="center"/>
          </w:tcPr>
          <w:p w:rsidR="001B7D47" w:rsidRPr="00D63803" w:rsidRDefault="001B7D47" w:rsidP="00D63803">
            <w:pPr>
              <w:spacing w:line="300" w:lineRule="exact"/>
              <w:jc w:val="center"/>
              <w:rPr>
                <w:rFonts w:ascii="微軟正黑體" w:eastAsia="微軟正黑體" w:hAnsi="微軟正黑體"/>
                <w:b/>
              </w:rPr>
            </w:pPr>
          </w:p>
        </w:tc>
        <w:tc>
          <w:tcPr>
            <w:tcW w:w="9292" w:type="dxa"/>
            <w:gridSpan w:val="11"/>
            <w:vAlign w:val="center"/>
          </w:tcPr>
          <w:p w:rsidR="001B7D47" w:rsidRPr="00D63803" w:rsidRDefault="001B7D47" w:rsidP="00D63803">
            <w:pPr>
              <w:spacing w:line="300" w:lineRule="exact"/>
              <w:jc w:val="both"/>
              <w:rPr>
                <w:rFonts w:ascii="微軟正黑體" w:eastAsia="微軟正黑體" w:hAnsi="微軟正黑體"/>
              </w:rPr>
            </w:pPr>
            <w:r w:rsidRPr="00D63803">
              <w:rPr>
                <w:rFonts w:ascii="微軟正黑體" w:eastAsia="微軟正黑體" w:hAnsi="微軟正黑體" w:hint="eastAsia"/>
              </w:rPr>
              <w:t>英文:</w:t>
            </w:r>
          </w:p>
        </w:tc>
      </w:tr>
      <w:tr w:rsidR="007F68A0" w:rsidRPr="001C2C35" w:rsidTr="00690B6D">
        <w:trPr>
          <w:gridAfter w:val="1"/>
          <w:wAfter w:w="16" w:type="dxa"/>
          <w:trHeight w:val="425"/>
          <w:jc w:val="center"/>
        </w:trPr>
        <w:tc>
          <w:tcPr>
            <w:tcW w:w="1655" w:type="dxa"/>
            <w:vAlign w:val="center"/>
          </w:tcPr>
          <w:p w:rsidR="007F68A0" w:rsidRPr="00D63803" w:rsidRDefault="007F68A0" w:rsidP="00D63803">
            <w:pPr>
              <w:spacing w:line="300" w:lineRule="exact"/>
              <w:jc w:val="center"/>
              <w:rPr>
                <w:rFonts w:ascii="微軟正黑體" w:eastAsia="微軟正黑體" w:hAnsi="微軟正黑體"/>
                <w:b/>
              </w:rPr>
            </w:pPr>
            <w:r w:rsidRPr="00D63803">
              <w:rPr>
                <w:rFonts w:ascii="微軟正黑體" w:eastAsia="微軟正黑體" w:hAnsi="微軟正黑體" w:hint="eastAsia"/>
                <w:b/>
              </w:rPr>
              <w:t>公司地址</w:t>
            </w:r>
          </w:p>
        </w:tc>
        <w:tc>
          <w:tcPr>
            <w:tcW w:w="9292" w:type="dxa"/>
            <w:gridSpan w:val="11"/>
            <w:vAlign w:val="center"/>
          </w:tcPr>
          <w:p w:rsidR="007F68A0" w:rsidRPr="00D63803" w:rsidRDefault="00D63803" w:rsidP="00D63803">
            <w:pPr>
              <w:spacing w:line="340" w:lineRule="exact"/>
              <w:jc w:val="both"/>
              <w:rPr>
                <w:rFonts w:ascii="微軟正黑體" w:eastAsia="微軟正黑體" w:hAnsi="微軟正黑體"/>
              </w:rPr>
            </w:pPr>
            <w:r w:rsidRPr="00D63803">
              <w:rPr>
                <w:rFonts w:ascii="微軟正黑體" w:eastAsia="微軟正黑體" w:hAnsi="微軟正黑體" w:hint="eastAsia"/>
              </w:rPr>
              <w:sym w:font="Wingdings 2" w:char="F0A3"/>
            </w:r>
            <w:r w:rsidRPr="00D63803">
              <w:rPr>
                <w:rFonts w:ascii="微軟正黑體" w:eastAsia="微軟正黑體" w:hAnsi="微軟正黑體" w:hint="eastAsia"/>
              </w:rPr>
              <w:sym w:font="Wingdings 2" w:char="F0A3"/>
            </w:r>
            <w:r w:rsidRPr="00D63803">
              <w:rPr>
                <w:rFonts w:ascii="微軟正黑體" w:eastAsia="微軟正黑體" w:hAnsi="微軟正黑體" w:hint="eastAsia"/>
              </w:rPr>
              <w:sym w:font="Wingdings 2" w:char="F0A3"/>
            </w:r>
            <w:r w:rsidRPr="00D63803">
              <w:rPr>
                <w:rFonts w:ascii="微軟正黑體" w:eastAsia="微軟正黑體" w:hAnsi="微軟正黑體" w:hint="eastAsia"/>
              </w:rPr>
              <w:t>-</w:t>
            </w:r>
            <w:r w:rsidRPr="00D63803">
              <w:rPr>
                <w:rFonts w:ascii="微軟正黑體" w:eastAsia="微軟正黑體" w:hAnsi="微軟正黑體" w:hint="eastAsia"/>
              </w:rPr>
              <w:sym w:font="Wingdings 2" w:char="F0A3"/>
            </w:r>
            <w:r w:rsidRPr="00D63803">
              <w:rPr>
                <w:rFonts w:ascii="微軟正黑體" w:eastAsia="微軟正黑體" w:hAnsi="微軟正黑體" w:hint="eastAsia"/>
              </w:rPr>
              <w:sym w:font="Wingdings 2" w:char="F0A3"/>
            </w:r>
            <w:r w:rsidRPr="00D63803">
              <w:rPr>
                <w:rFonts w:ascii="微軟正黑體" w:eastAsia="微軟正黑體" w:hAnsi="微軟正黑體" w:hint="eastAsia"/>
              </w:rPr>
              <w:sym w:font="Wingdings 2" w:char="F0A3"/>
            </w:r>
          </w:p>
        </w:tc>
      </w:tr>
      <w:tr w:rsidR="00D63803" w:rsidRPr="001C2C35" w:rsidTr="00690B6D">
        <w:trPr>
          <w:gridAfter w:val="1"/>
          <w:wAfter w:w="16" w:type="dxa"/>
          <w:trHeight w:val="399"/>
          <w:jc w:val="center"/>
        </w:trPr>
        <w:tc>
          <w:tcPr>
            <w:tcW w:w="1655" w:type="dxa"/>
            <w:vAlign w:val="center"/>
          </w:tcPr>
          <w:p w:rsidR="00D63803" w:rsidRPr="00D63803" w:rsidRDefault="00D63803" w:rsidP="00D63803">
            <w:pPr>
              <w:spacing w:line="300" w:lineRule="exact"/>
              <w:jc w:val="center"/>
              <w:rPr>
                <w:rFonts w:ascii="微軟正黑體" w:eastAsia="微軟正黑體" w:hAnsi="微軟正黑體"/>
                <w:b/>
              </w:rPr>
            </w:pPr>
            <w:r w:rsidRPr="00D63803">
              <w:rPr>
                <w:rFonts w:ascii="微軟正黑體" w:eastAsia="微軟正黑體" w:hAnsi="微軟正黑體" w:hint="eastAsia"/>
                <w:b/>
              </w:rPr>
              <w:t>公司電話</w:t>
            </w:r>
          </w:p>
        </w:tc>
        <w:tc>
          <w:tcPr>
            <w:tcW w:w="2309" w:type="dxa"/>
            <w:gridSpan w:val="3"/>
            <w:vAlign w:val="center"/>
          </w:tcPr>
          <w:p w:rsidR="00D63803" w:rsidRPr="00D63803" w:rsidRDefault="00D63803" w:rsidP="00D63803">
            <w:pPr>
              <w:spacing w:line="300" w:lineRule="exact"/>
              <w:jc w:val="both"/>
              <w:rPr>
                <w:rFonts w:ascii="微軟正黑體" w:eastAsia="微軟正黑體" w:hAnsi="微軟正黑體"/>
              </w:rPr>
            </w:pPr>
          </w:p>
        </w:tc>
        <w:tc>
          <w:tcPr>
            <w:tcW w:w="851" w:type="dxa"/>
            <w:vAlign w:val="center"/>
          </w:tcPr>
          <w:p w:rsidR="00D63803" w:rsidRPr="00D63803" w:rsidRDefault="00D63803" w:rsidP="00D63803">
            <w:pPr>
              <w:spacing w:line="300" w:lineRule="exact"/>
              <w:jc w:val="center"/>
              <w:rPr>
                <w:rFonts w:ascii="微軟正黑體" w:eastAsia="微軟正黑體" w:hAnsi="微軟正黑體"/>
              </w:rPr>
            </w:pPr>
            <w:r w:rsidRPr="00D63803">
              <w:rPr>
                <w:rFonts w:ascii="微軟正黑體" w:eastAsia="微軟正黑體" w:hAnsi="微軟正黑體" w:hint="eastAsia"/>
                <w:b/>
              </w:rPr>
              <w:t>傳 真</w:t>
            </w:r>
          </w:p>
        </w:tc>
        <w:tc>
          <w:tcPr>
            <w:tcW w:w="2081" w:type="dxa"/>
            <w:gridSpan w:val="3"/>
            <w:vAlign w:val="center"/>
          </w:tcPr>
          <w:p w:rsidR="00D63803" w:rsidRPr="00D63803" w:rsidRDefault="00D63803" w:rsidP="00D63803">
            <w:pPr>
              <w:spacing w:line="300" w:lineRule="exact"/>
              <w:jc w:val="both"/>
              <w:rPr>
                <w:rFonts w:ascii="微軟正黑體" w:eastAsia="微軟正黑體" w:hAnsi="微軟正黑體"/>
              </w:rPr>
            </w:pPr>
          </w:p>
        </w:tc>
        <w:tc>
          <w:tcPr>
            <w:tcW w:w="1279" w:type="dxa"/>
            <w:vAlign w:val="center"/>
          </w:tcPr>
          <w:p w:rsidR="00D63803" w:rsidRPr="00D63803" w:rsidRDefault="00690B6D" w:rsidP="00D63803">
            <w:pPr>
              <w:spacing w:line="300" w:lineRule="exact"/>
              <w:jc w:val="center"/>
              <w:rPr>
                <w:rFonts w:ascii="微軟正黑體" w:eastAsia="微軟正黑體" w:hAnsi="微軟正黑體"/>
                <w:b/>
              </w:rPr>
            </w:pPr>
            <w:r>
              <w:rPr>
                <w:rFonts w:ascii="微軟正黑體" w:eastAsia="微軟正黑體" w:hAnsi="微軟正黑體" w:hint="eastAsia"/>
                <w:b/>
              </w:rPr>
              <w:t>統編</w:t>
            </w:r>
          </w:p>
        </w:tc>
        <w:tc>
          <w:tcPr>
            <w:tcW w:w="2772" w:type="dxa"/>
            <w:gridSpan w:val="3"/>
            <w:vAlign w:val="center"/>
          </w:tcPr>
          <w:p w:rsidR="00D63803" w:rsidRPr="00D63803" w:rsidRDefault="00D63803" w:rsidP="00D63803">
            <w:pPr>
              <w:spacing w:line="300" w:lineRule="exact"/>
              <w:jc w:val="both"/>
              <w:rPr>
                <w:rFonts w:ascii="微軟正黑體" w:eastAsia="微軟正黑體" w:hAnsi="微軟正黑體"/>
              </w:rPr>
            </w:pPr>
          </w:p>
        </w:tc>
      </w:tr>
      <w:tr w:rsidR="00690B6D" w:rsidRPr="001C2C35" w:rsidTr="00B50666">
        <w:trPr>
          <w:gridAfter w:val="1"/>
          <w:wAfter w:w="16" w:type="dxa"/>
          <w:trHeight w:val="399"/>
          <w:jc w:val="center"/>
        </w:trPr>
        <w:tc>
          <w:tcPr>
            <w:tcW w:w="1655" w:type="dxa"/>
            <w:vAlign w:val="center"/>
          </w:tcPr>
          <w:p w:rsidR="00690B6D" w:rsidRPr="00D63803" w:rsidRDefault="00690B6D" w:rsidP="00D63803">
            <w:pPr>
              <w:spacing w:line="300" w:lineRule="exact"/>
              <w:jc w:val="center"/>
              <w:rPr>
                <w:rFonts w:ascii="微軟正黑體" w:eastAsia="微軟正黑體" w:hAnsi="微軟正黑體"/>
                <w:b/>
              </w:rPr>
            </w:pPr>
            <w:r w:rsidRPr="00D63803">
              <w:rPr>
                <w:rFonts w:ascii="微軟正黑體" w:eastAsia="微軟正黑體" w:hAnsi="微軟正黑體" w:hint="eastAsia"/>
                <w:b/>
              </w:rPr>
              <w:t>公司網址</w:t>
            </w:r>
          </w:p>
        </w:tc>
        <w:tc>
          <w:tcPr>
            <w:tcW w:w="9292" w:type="dxa"/>
            <w:gridSpan w:val="11"/>
            <w:vAlign w:val="center"/>
          </w:tcPr>
          <w:p w:rsidR="00690B6D" w:rsidRPr="00D63803" w:rsidRDefault="00690B6D" w:rsidP="00CA7621">
            <w:pPr>
              <w:spacing w:line="300" w:lineRule="exact"/>
              <w:rPr>
                <w:rFonts w:ascii="微軟正黑體" w:eastAsia="微軟正黑體" w:hAnsi="微軟正黑體"/>
              </w:rPr>
            </w:pPr>
            <w:r w:rsidRPr="00D63803">
              <w:rPr>
                <w:rFonts w:ascii="微軟正黑體" w:eastAsia="微軟正黑體" w:hAnsi="微軟正黑體"/>
              </w:rPr>
              <w:t>http://</w:t>
            </w:r>
          </w:p>
        </w:tc>
      </w:tr>
      <w:tr w:rsidR="009873EF" w:rsidRPr="001C2C35" w:rsidTr="00690B6D">
        <w:trPr>
          <w:gridAfter w:val="1"/>
          <w:wAfter w:w="16" w:type="dxa"/>
          <w:trHeight w:val="347"/>
          <w:jc w:val="center"/>
        </w:trPr>
        <w:tc>
          <w:tcPr>
            <w:tcW w:w="1655" w:type="dxa"/>
            <w:vMerge w:val="restart"/>
            <w:vAlign w:val="center"/>
          </w:tcPr>
          <w:p w:rsidR="009873EF" w:rsidRPr="00D63803" w:rsidRDefault="009873EF" w:rsidP="009873EF">
            <w:pPr>
              <w:spacing w:beforeLines="30" w:before="108" w:line="300" w:lineRule="exact"/>
              <w:jc w:val="center"/>
              <w:rPr>
                <w:rFonts w:ascii="微軟正黑體" w:eastAsia="微軟正黑體" w:hAnsi="微軟正黑體"/>
                <w:b/>
              </w:rPr>
            </w:pPr>
            <w:r w:rsidRPr="00D63803">
              <w:rPr>
                <w:rFonts w:ascii="微軟正黑體" w:eastAsia="微軟正黑體" w:hAnsi="微軟正黑體" w:hint="eastAsia"/>
                <w:b/>
              </w:rPr>
              <w:t>展覽承辦人</w:t>
            </w:r>
          </w:p>
        </w:tc>
        <w:tc>
          <w:tcPr>
            <w:tcW w:w="1326" w:type="dxa"/>
            <w:gridSpan w:val="2"/>
            <w:vMerge w:val="restart"/>
            <w:vAlign w:val="center"/>
          </w:tcPr>
          <w:p w:rsidR="009873EF" w:rsidRPr="00D63803" w:rsidRDefault="009873EF" w:rsidP="009873EF">
            <w:pPr>
              <w:spacing w:line="300" w:lineRule="exact"/>
              <w:jc w:val="center"/>
              <w:rPr>
                <w:rFonts w:ascii="微軟正黑體" w:eastAsia="微軟正黑體" w:hAnsi="微軟正黑體"/>
                <w:b/>
              </w:rPr>
            </w:pPr>
            <w:r w:rsidRPr="00D63803">
              <w:rPr>
                <w:rFonts w:ascii="微軟正黑體" w:eastAsia="微軟正黑體" w:hAnsi="微軟正黑體" w:hint="eastAsia"/>
                <w:b/>
              </w:rPr>
              <w:t>姓 名</w:t>
            </w:r>
          </w:p>
        </w:tc>
        <w:tc>
          <w:tcPr>
            <w:tcW w:w="2781" w:type="dxa"/>
            <w:gridSpan w:val="4"/>
            <w:vMerge w:val="restart"/>
            <w:vAlign w:val="center"/>
          </w:tcPr>
          <w:p w:rsidR="009873EF" w:rsidRPr="00D63803" w:rsidRDefault="009873EF" w:rsidP="009873EF">
            <w:pPr>
              <w:spacing w:line="300" w:lineRule="exact"/>
              <w:jc w:val="both"/>
              <w:rPr>
                <w:rFonts w:ascii="微軟正黑體" w:eastAsia="微軟正黑體" w:hAnsi="微軟正黑體"/>
              </w:rPr>
            </w:pPr>
            <w:r w:rsidRPr="00D63803">
              <w:rPr>
                <w:rFonts w:ascii="微軟正黑體" w:eastAsia="微軟正黑體" w:hAnsi="微軟正黑體" w:hint="eastAsia"/>
              </w:rPr>
              <w:t>（中文）</w:t>
            </w:r>
          </w:p>
          <w:p w:rsidR="009873EF" w:rsidRPr="00D63803" w:rsidRDefault="009873EF" w:rsidP="009873EF">
            <w:pPr>
              <w:spacing w:line="300" w:lineRule="exact"/>
              <w:jc w:val="both"/>
              <w:rPr>
                <w:rFonts w:ascii="微軟正黑體" w:eastAsia="微軟正黑體" w:hAnsi="微軟正黑體"/>
              </w:rPr>
            </w:pPr>
            <w:r w:rsidRPr="00D63803">
              <w:rPr>
                <w:rFonts w:ascii="微軟正黑體" w:eastAsia="微軟正黑體" w:hAnsi="微軟正黑體" w:hint="eastAsia"/>
              </w:rPr>
              <w:t>（英文）</w:t>
            </w:r>
          </w:p>
        </w:tc>
        <w:tc>
          <w:tcPr>
            <w:tcW w:w="1134" w:type="dxa"/>
            <w:vAlign w:val="center"/>
          </w:tcPr>
          <w:p w:rsidR="009873EF" w:rsidRPr="00D63803" w:rsidRDefault="009873EF" w:rsidP="009873EF">
            <w:pPr>
              <w:spacing w:line="300" w:lineRule="exact"/>
              <w:ind w:firstLineChars="50" w:firstLine="120"/>
              <w:jc w:val="center"/>
              <w:rPr>
                <w:rFonts w:ascii="微軟正黑體" w:eastAsia="微軟正黑體" w:hAnsi="微軟正黑體"/>
                <w:b/>
              </w:rPr>
            </w:pPr>
            <w:r w:rsidRPr="00D63803">
              <w:rPr>
                <w:rFonts w:ascii="微軟正黑體" w:eastAsia="微軟正黑體" w:hAnsi="微軟正黑體" w:hint="eastAsia"/>
                <w:b/>
              </w:rPr>
              <w:t>職 稱</w:t>
            </w:r>
          </w:p>
        </w:tc>
        <w:tc>
          <w:tcPr>
            <w:tcW w:w="4051" w:type="dxa"/>
            <w:gridSpan w:val="4"/>
            <w:vAlign w:val="center"/>
          </w:tcPr>
          <w:p w:rsidR="009873EF" w:rsidRPr="00D63803" w:rsidRDefault="009873EF" w:rsidP="009873EF">
            <w:pPr>
              <w:spacing w:line="300" w:lineRule="exact"/>
              <w:jc w:val="both"/>
              <w:rPr>
                <w:rFonts w:ascii="微軟正黑體" w:eastAsia="微軟正黑體" w:hAnsi="微軟正黑體"/>
              </w:rPr>
            </w:pPr>
          </w:p>
        </w:tc>
      </w:tr>
      <w:tr w:rsidR="009873EF" w:rsidRPr="001C2C35" w:rsidTr="00690B6D">
        <w:trPr>
          <w:gridAfter w:val="1"/>
          <w:wAfter w:w="16" w:type="dxa"/>
          <w:trHeight w:val="347"/>
          <w:jc w:val="center"/>
        </w:trPr>
        <w:tc>
          <w:tcPr>
            <w:tcW w:w="1655" w:type="dxa"/>
            <w:vMerge/>
            <w:vAlign w:val="center"/>
          </w:tcPr>
          <w:p w:rsidR="009873EF" w:rsidRPr="00D63803" w:rsidRDefault="009873EF" w:rsidP="00D63803">
            <w:pPr>
              <w:spacing w:beforeLines="30" w:before="108" w:line="300" w:lineRule="exact"/>
              <w:jc w:val="center"/>
              <w:rPr>
                <w:rFonts w:ascii="微軟正黑體" w:eastAsia="微軟正黑體" w:hAnsi="微軟正黑體"/>
                <w:b/>
              </w:rPr>
            </w:pPr>
          </w:p>
        </w:tc>
        <w:tc>
          <w:tcPr>
            <w:tcW w:w="1326" w:type="dxa"/>
            <w:gridSpan w:val="2"/>
            <w:vMerge/>
            <w:vAlign w:val="center"/>
          </w:tcPr>
          <w:p w:rsidR="009873EF" w:rsidRPr="00D63803" w:rsidRDefault="009873EF" w:rsidP="00D63803">
            <w:pPr>
              <w:spacing w:line="300" w:lineRule="exact"/>
              <w:jc w:val="center"/>
              <w:rPr>
                <w:rFonts w:ascii="微軟正黑體" w:eastAsia="微軟正黑體" w:hAnsi="微軟正黑體"/>
                <w:b/>
              </w:rPr>
            </w:pPr>
          </w:p>
        </w:tc>
        <w:tc>
          <w:tcPr>
            <w:tcW w:w="2781" w:type="dxa"/>
            <w:gridSpan w:val="4"/>
            <w:vMerge/>
            <w:vAlign w:val="center"/>
          </w:tcPr>
          <w:p w:rsidR="009873EF" w:rsidRPr="00D63803" w:rsidRDefault="009873EF" w:rsidP="00D63803">
            <w:pPr>
              <w:spacing w:line="300" w:lineRule="exact"/>
              <w:jc w:val="both"/>
              <w:rPr>
                <w:rFonts w:ascii="微軟正黑體" w:eastAsia="微軟正黑體" w:hAnsi="微軟正黑體"/>
              </w:rPr>
            </w:pPr>
          </w:p>
        </w:tc>
        <w:tc>
          <w:tcPr>
            <w:tcW w:w="1134" w:type="dxa"/>
            <w:vAlign w:val="center"/>
          </w:tcPr>
          <w:p w:rsidR="009873EF" w:rsidRPr="00D63803" w:rsidRDefault="009873EF" w:rsidP="00D63803">
            <w:pPr>
              <w:spacing w:line="300" w:lineRule="exact"/>
              <w:ind w:firstLineChars="50" w:firstLine="120"/>
              <w:jc w:val="center"/>
              <w:rPr>
                <w:rFonts w:ascii="微軟正黑體" w:eastAsia="微軟正黑體" w:hAnsi="微軟正黑體"/>
                <w:b/>
              </w:rPr>
            </w:pPr>
            <w:r w:rsidRPr="00D63803">
              <w:rPr>
                <w:rFonts w:ascii="微軟正黑體" w:eastAsia="微軟正黑體" w:hAnsi="微軟正黑體" w:hint="eastAsia"/>
                <w:b/>
              </w:rPr>
              <w:t>手 機</w:t>
            </w:r>
          </w:p>
        </w:tc>
        <w:tc>
          <w:tcPr>
            <w:tcW w:w="4051" w:type="dxa"/>
            <w:gridSpan w:val="4"/>
            <w:vAlign w:val="center"/>
          </w:tcPr>
          <w:p w:rsidR="009873EF" w:rsidRPr="00D63803" w:rsidRDefault="009873EF" w:rsidP="00D63803">
            <w:pPr>
              <w:spacing w:line="300" w:lineRule="exact"/>
              <w:jc w:val="both"/>
              <w:rPr>
                <w:rFonts w:ascii="微軟正黑體" w:eastAsia="微軟正黑體" w:hAnsi="微軟正黑體"/>
              </w:rPr>
            </w:pPr>
          </w:p>
        </w:tc>
      </w:tr>
      <w:tr w:rsidR="009873EF" w:rsidRPr="001C2C35" w:rsidTr="00690B6D">
        <w:trPr>
          <w:gridAfter w:val="1"/>
          <w:wAfter w:w="16" w:type="dxa"/>
          <w:trHeight w:val="347"/>
          <w:jc w:val="center"/>
        </w:trPr>
        <w:tc>
          <w:tcPr>
            <w:tcW w:w="1655" w:type="dxa"/>
            <w:vMerge/>
            <w:vAlign w:val="center"/>
          </w:tcPr>
          <w:p w:rsidR="009873EF" w:rsidRPr="00D63803" w:rsidRDefault="009873EF" w:rsidP="00D63803">
            <w:pPr>
              <w:spacing w:beforeLines="30" w:before="108" w:line="300" w:lineRule="exact"/>
              <w:jc w:val="center"/>
              <w:rPr>
                <w:rFonts w:ascii="微軟正黑體" w:eastAsia="微軟正黑體" w:hAnsi="微軟正黑體"/>
                <w:b/>
              </w:rPr>
            </w:pPr>
          </w:p>
        </w:tc>
        <w:tc>
          <w:tcPr>
            <w:tcW w:w="1326" w:type="dxa"/>
            <w:gridSpan w:val="2"/>
            <w:vAlign w:val="center"/>
          </w:tcPr>
          <w:p w:rsidR="009873EF" w:rsidRPr="00D63803" w:rsidRDefault="009873EF" w:rsidP="00D63803">
            <w:pPr>
              <w:spacing w:line="300" w:lineRule="exact"/>
              <w:jc w:val="center"/>
              <w:rPr>
                <w:rFonts w:ascii="微軟正黑體" w:eastAsia="微軟正黑體" w:hAnsi="微軟正黑體"/>
                <w:b/>
              </w:rPr>
            </w:pPr>
            <w:r w:rsidRPr="00D63803">
              <w:rPr>
                <w:rFonts w:ascii="微軟正黑體" w:eastAsia="微軟正黑體" w:hAnsi="微軟正黑體" w:hint="eastAsia"/>
                <w:b/>
              </w:rPr>
              <w:t>E</w:t>
            </w:r>
            <w:r w:rsidRPr="00D63803">
              <w:rPr>
                <w:rFonts w:ascii="微軟正黑體" w:eastAsia="微軟正黑體" w:hAnsi="微軟正黑體"/>
                <w:b/>
              </w:rPr>
              <w:t>-mail</w:t>
            </w:r>
          </w:p>
        </w:tc>
        <w:tc>
          <w:tcPr>
            <w:tcW w:w="7966" w:type="dxa"/>
            <w:gridSpan w:val="9"/>
            <w:vAlign w:val="center"/>
          </w:tcPr>
          <w:p w:rsidR="009873EF" w:rsidRPr="00D63803" w:rsidRDefault="009873EF" w:rsidP="00D63803">
            <w:pPr>
              <w:spacing w:line="300" w:lineRule="exact"/>
              <w:jc w:val="both"/>
              <w:rPr>
                <w:rFonts w:ascii="微軟正黑體" w:eastAsia="微軟正黑體" w:hAnsi="微軟正黑體"/>
              </w:rPr>
            </w:pPr>
          </w:p>
        </w:tc>
      </w:tr>
      <w:tr w:rsidR="00C717EC" w:rsidRPr="001C2C35" w:rsidTr="00690B6D">
        <w:trPr>
          <w:gridAfter w:val="1"/>
          <w:wAfter w:w="16" w:type="dxa"/>
          <w:trHeight w:val="453"/>
          <w:jc w:val="center"/>
        </w:trPr>
        <w:tc>
          <w:tcPr>
            <w:tcW w:w="1655" w:type="dxa"/>
            <w:vMerge w:val="restart"/>
            <w:vAlign w:val="center"/>
          </w:tcPr>
          <w:p w:rsidR="00C717EC" w:rsidRPr="00D63803" w:rsidRDefault="00C717EC" w:rsidP="00C717EC">
            <w:pPr>
              <w:spacing w:beforeLines="30" w:before="108" w:line="300" w:lineRule="exact"/>
              <w:jc w:val="center"/>
              <w:rPr>
                <w:rFonts w:ascii="微軟正黑體" w:eastAsia="微軟正黑體" w:hAnsi="微軟正黑體"/>
                <w:b/>
              </w:rPr>
            </w:pPr>
            <w:r>
              <w:rPr>
                <w:rFonts w:ascii="微軟正黑體" w:eastAsia="微軟正黑體" w:hAnsi="微軟正黑體" w:hint="eastAsia"/>
                <w:b/>
              </w:rPr>
              <w:t>主要展品</w:t>
            </w:r>
          </w:p>
        </w:tc>
        <w:tc>
          <w:tcPr>
            <w:tcW w:w="1326" w:type="dxa"/>
            <w:gridSpan w:val="2"/>
            <w:vAlign w:val="center"/>
          </w:tcPr>
          <w:p w:rsidR="00C717EC" w:rsidRPr="00D63803" w:rsidRDefault="00C717EC" w:rsidP="00D63803">
            <w:pPr>
              <w:spacing w:line="300" w:lineRule="exact"/>
              <w:jc w:val="center"/>
              <w:rPr>
                <w:rFonts w:ascii="微軟正黑體" w:eastAsia="微軟正黑體" w:hAnsi="微軟正黑體"/>
                <w:b/>
              </w:rPr>
            </w:pPr>
            <w:r>
              <w:rPr>
                <w:rFonts w:ascii="微軟正黑體" w:eastAsia="微軟正黑體" w:hAnsi="微軟正黑體" w:hint="eastAsia"/>
                <w:b/>
              </w:rPr>
              <w:t>中文</w:t>
            </w:r>
          </w:p>
        </w:tc>
        <w:tc>
          <w:tcPr>
            <w:tcW w:w="7966" w:type="dxa"/>
            <w:gridSpan w:val="9"/>
            <w:vAlign w:val="center"/>
          </w:tcPr>
          <w:p w:rsidR="00C717EC" w:rsidRPr="00D63803" w:rsidRDefault="00C717EC" w:rsidP="00D63803">
            <w:pPr>
              <w:spacing w:line="300" w:lineRule="exact"/>
              <w:jc w:val="both"/>
              <w:rPr>
                <w:rFonts w:ascii="微軟正黑體" w:eastAsia="微軟正黑體" w:hAnsi="微軟正黑體"/>
              </w:rPr>
            </w:pPr>
          </w:p>
        </w:tc>
      </w:tr>
      <w:tr w:rsidR="00C717EC" w:rsidRPr="001C2C35" w:rsidTr="00690B6D">
        <w:trPr>
          <w:gridAfter w:val="1"/>
          <w:wAfter w:w="16" w:type="dxa"/>
          <w:trHeight w:val="415"/>
          <w:jc w:val="center"/>
        </w:trPr>
        <w:tc>
          <w:tcPr>
            <w:tcW w:w="1655" w:type="dxa"/>
            <w:vMerge/>
            <w:vAlign w:val="center"/>
          </w:tcPr>
          <w:p w:rsidR="00C717EC" w:rsidRDefault="00C717EC" w:rsidP="00C717EC">
            <w:pPr>
              <w:spacing w:beforeLines="30" w:before="108" w:line="300" w:lineRule="exact"/>
              <w:jc w:val="center"/>
              <w:rPr>
                <w:rFonts w:ascii="微軟正黑體" w:eastAsia="微軟正黑體" w:hAnsi="微軟正黑體"/>
                <w:b/>
              </w:rPr>
            </w:pPr>
          </w:p>
        </w:tc>
        <w:tc>
          <w:tcPr>
            <w:tcW w:w="1326" w:type="dxa"/>
            <w:gridSpan w:val="2"/>
            <w:vAlign w:val="center"/>
          </w:tcPr>
          <w:p w:rsidR="00C717EC" w:rsidRPr="00D63803" w:rsidRDefault="00C717EC" w:rsidP="00D63803">
            <w:pPr>
              <w:spacing w:line="300" w:lineRule="exact"/>
              <w:jc w:val="center"/>
              <w:rPr>
                <w:rFonts w:ascii="微軟正黑體" w:eastAsia="微軟正黑體" w:hAnsi="微軟正黑體"/>
                <w:b/>
              </w:rPr>
            </w:pPr>
            <w:r>
              <w:rPr>
                <w:rFonts w:ascii="微軟正黑體" w:eastAsia="微軟正黑體" w:hAnsi="微軟正黑體" w:hint="eastAsia"/>
                <w:b/>
              </w:rPr>
              <w:t>英文</w:t>
            </w:r>
          </w:p>
        </w:tc>
        <w:tc>
          <w:tcPr>
            <w:tcW w:w="7966" w:type="dxa"/>
            <w:gridSpan w:val="9"/>
            <w:vAlign w:val="center"/>
          </w:tcPr>
          <w:p w:rsidR="00C717EC" w:rsidRPr="00D63803" w:rsidRDefault="00C717EC" w:rsidP="00D63803">
            <w:pPr>
              <w:spacing w:line="300" w:lineRule="exact"/>
              <w:jc w:val="both"/>
              <w:rPr>
                <w:rFonts w:ascii="微軟正黑體" w:eastAsia="微軟正黑體" w:hAnsi="微軟正黑體"/>
              </w:rPr>
            </w:pPr>
          </w:p>
        </w:tc>
      </w:tr>
      <w:tr w:rsidR="00CA7621" w:rsidRPr="001C2C35" w:rsidTr="00690B6D">
        <w:trPr>
          <w:gridAfter w:val="1"/>
          <w:wAfter w:w="16" w:type="dxa"/>
          <w:trHeight w:val="755"/>
          <w:jc w:val="center"/>
        </w:trPr>
        <w:tc>
          <w:tcPr>
            <w:tcW w:w="1655" w:type="dxa"/>
            <w:tcBorders>
              <w:bottom w:val="single" w:sz="4" w:space="0" w:color="auto"/>
            </w:tcBorders>
            <w:vAlign w:val="center"/>
          </w:tcPr>
          <w:p w:rsidR="00CA7621" w:rsidRDefault="00CA7621" w:rsidP="00C717EC">
            <w:pPr>
              <w:spacing w:beforeLines="30" w:before="108" w:line="300" w:lineRule="exact"/>
              <w:jc w:val="center"/>
              <w:rPr>
                <w:rFonts w:ascii="微軟正黑體" w:eastAsia="微軟正黑體" w:hAnsi="微軟正黑體"/>
                <w:b/>
              </w:rPr>
            </w:pPr>
            <w:r>
              <w:rPr>
                <w:rFonts w:ascii="微軟正黑體" w:eastAsia="微軟正黑體" w:hAnsi="微軟正黑體" w:hint="eastAsia"/>
                <w:b/>
              </w:rPr>
              <w:t>贈送展覽</w:t>
            </w:r>
          </w:p>
        </w:tc>
        <w:tc>
          <w:tcPr>
            <w:tcW w:w="9292" w:type="dxa"/>
            <w:gridSpan w:val="11"/>
            <w:tcBorders>
              <w:bottom w:val="single" w:sz="4" w:space="0" w:color="auto"/>
            </w:tcBorders>
            <w:vAlign w:val="center"/>
          </w:tcPr>
          <w:p w:rsidR="00CA7621" w:rsidRPr="00FD1764" w:rsidRDefault="00CA7621" w:rsidP="00690B6D">
            <w:pPr>
              <w:spacing w:line="300" w:lineRule="exact"/>
              <w:jc w:val="both"/>
              <w:rPr>
                <w:rFonts w:ascii="微軟正黑體" w:eastAsia="微軟正黑體" w:hAnsi="微軟正黑體"/>
              </w:rPr>
            </w:pPr>
            <w:r w:rsidRPr="00762E8D">
              <w:rPr>
                <w:rFonts w:ascii="微軟正黑體" w:eastAsia="微軟正黑體" w:hAnsi="微軟正黑體" w:hint="eastAsia"/>
                <w:b/>
              </w:rPr>
              <w:t>凡報名</w:t>
            </w:r>
            <w:r w:rsidR="00762E8D" w:rsidRPr="00762E8D">
              <w:rPr>
                <w:rFonts w:ascii="微軟正黑體" w:eastAsia="微軟正黑體" w:hAnsi="微軟正黑體" w:hint="eastAsia"/>
                <w:b/>
              </w:rPr>
              <w:t>202</w:t>
            </w:r>
            <w:r w:rsidR="00690B6D">
              <w:rPr>
                <w:rFonts w:ascii="微軟正黑體" w:eastAsia="微軟正黑體" w:hAnsi="微軟正黑體" w:hint="eastAsia"/>
                <w:b/>
              </w:rPr>
              <w:t>5</w:t>
            </w:r>
            <w:r w:rsidR="00762E8D" w:rsidRPr="00762E8D">
              <w:rPr>
                <w:rFonts w:ascii="微軟正黑體" w:eastAsia="微軟正黑體" w:hAnsi="微軟正黑體" w:hint="eastAsia"/>
                <w:b/>
              </w:rPr>
              <w:t>年</w:t>
            </w:r>
            <w:r w:rsidR="00FD1764">
              <w:rPr>
                <w:rFonts w:ascii="微軟正黑體" w:eastAsia="微軟正黑體" w:hAnsi="微軟正黑體" w:hint="eastAsia"/>
                <w:b/>
              </w:rPr>
              <w:t>廈門工博會，可免費</w:t>
            </w:r>
            <w:r w:rsidR="00690B6D">
              <w:rPr>
                <w:rFonts w:ascii="微軟正黑體" w:eastAsia="微軟正黑體" w:hAnsi="微軟正黑體" w:hint="eastAsia"/>
                <w:b/>
              </w:rPr>
              <w:t>參加</w:t>
            </w:r>
            <w:r w:rsidR="00FD1764">
              <w:rPr>
                <w:rFonts w:ascii="微軟正黑體" w:eastAsia="微軟正黑體" w:hAnsi="微軟正黑體" w:hint="eastAsia"/>
                <w:b/>
              </w:rPr>
              <w:t>2025年</w:t>
            </w:r>
            <w:r w:rsidR="00690B6D">
              <w:rPr>
                <w:rFonts w:ascii="微軟正黑體" w:eastAsia="微軟正黑體" w:hAnsi="微軟正黑體" w:hint="eastAsia"/>
                <w:b/>
              </w:rPr>
              <w:t>福州海交會主題館</w:t>
            </w:r>
            <w:r w:rsidR="00FD1764" w:rsidRPr="00FD1764">
              <w:rPr>
                <w:rFonts w:ascii="微軟正黑體" w:eastAsia="微軟正黑體" w:hAnsi="微軟正黑體" w:hint="eastAsia"/>
                <w:b/>
                <w:sz w:val="20"/>
              </w:rPr>
              <w:t>(展位位置由本會指定)</w:t>
            </w:r>
            <w:r w:rsidR="00690B6D">
              <w:rPr>
                <w:rFonts w:ascii="微軟正黑體" w:eastAsia="微軟正黑體" w:hAnsi="微軟正黑體" w:hint="eastAsia"/>
                <w:b/>
              </w:rPr>
              <w:t xml:space="preserve">       </w:t>
            </w:r>
            <w:r w:rsidR="00FD1764" w:rsidRPr="00762E8D">
              <w:rPr>
                <w:rFonts w:ascii="微軟正黑體" w:eastAsia="微軟正黑體" w:hAnsi="微軟正黑體" w:hint="eastAsia"/>
                <w:b/>
                <w:bCs/>
                <w:sz w:val="22"/>
              </w:rPr>
              <w:sym w:font="Wingdings 2" w:char="F0A3"/>
            </w:r>
            <w:r w:rsidR="00FD1764">
              <w:rPr>
                <w:rFonts w:ascii="微軟正黑體" w:eastAsia="微軟正黑體" w:hAnsi="微軟正黑體" w:hint="eastAsia"/>
                <w:b/>
                <w:bCs/>
                <w:sz w:val="22"/>
              </w:rPr>
              <w:t xml:space="preserve"> 有興趣參加              </w:t>
            </w:r>
            <w:r w:rsidR="00FD1764" w:rsidRPr="00762E8D">
              <w:rPr>
                <w:rFonts w:ascii="微軟正黑體" w:eastAsia="微軟正黑體" w:hAnsi="微軟正黑體" w:hint="eastAsia"/>
                <w:b/>
                <w:bCs/>
                <w:sz w:val="22"/>
              </w:rPr>
              <w:sym w:font="Wingdings 2" w:char="F0A3"/>
            </w:r>
            <w:r w:rsidR="00FD1764">
              <w:rPr>
                <w:rFonts w:ascii="微軟正黑體" w:eastAsia="微軟正黑體" w:hAnsi="微軟正黑體" w:hint="eastAsia"/>
                <w:b/>
                <w:bCs/>
                <w:sz w:val="22"/>
              </w:rPr>
              <w:t xml:space="preserve"> 沒興趣參加              </w:t>
            </w:r>
          </w:p>
        </w:tc>
      </w:tr>
      <w:tr w:rsidR="00762E8D" w:rsidRPr="001C2C35" w:rsidTr="00690B6D">
        <w:trPr>
          <w:gridAfter w:val="1"/>
          <w:wAfter w:w="16" w:type="dxa"/>
          <w:trHeight w:val="58"/>
          <w:jc w:val="center"/>
        </w:trPr>
        <w:tc>
          <w:tcPr>
            <w:tcW w:w="1655" w:type="dxa"/>
            <w:tcBorders>
              <w:top w:val="single" w:sz="4" w:space="0" w:color="auto"/>
              <w:left w:val="nil"/>
              <w:bottom w:val="single" w:sz="4" w:space="0" w:color="auto"/>
              <w:right w:val="nil"/>
            </w:tcBorders>
            <w:vAlign w:val="center"/>
          </w:tcPr>
          <w:p w:rsidR="00762E8D" w:rsidRDefault="00762E8D" w:rsidP="00762E8D">
            <w:pPr>
              <w:spacing w:beforeLines="30" w:before="108" w:line="120" w:lineRule="exact"/>
              <w:jc w:val="center"/>
              <w:rPr>
                <w:rFonts w:ascii="微軟正黑體" w:eastAsia="微軟正黑體" w:hAnsi="微軟正黑體"/>
                <w:b/>
              </w:rPr>
            </w:pPr>
          </w:p>
        </w:tc>
        <w:tc>
          <w:tcPr>
            <w:tcW w:w="9292" w:type="dxa"/>
            <w:gridSpan w:val="11"/>
            <w:tcBorders>
              <w:top w:val="single" w:sz="4" w:space="0" w:color="auto"/>
              <w:left w:val="nil"/>
              <w:bottom w:val="single" w:sz="4" w:space="0" w:color="auto"/>
              <w:right w:val="nil"/>
            </w:tcBorders>
            <w:vAlign w:val="center"/>
          </w:tcPr>
          <w:p w:rsidR="00762E8D" w:rsidRPr="00FD1764" w:rsidRDefault="00762E8D" w:rsidP="00762E8D">
            <w:pPr>
              <w:spacing w:line="120" w:lineRule="exact"/>
              <w:jc w:val="both"/>
              <w:rPr>
                <w:rFonts w:ascii="微軟正黑體" w:eastAsia="微軟正黑體" w:hAnsi="微軟正黑體"/>
                <w:b/>
              </w:rPr>
            </w:pPr>
          </w:p>
        </w:tc>
      </w:tr>
      <w:tr w:rsidR="00690B6D" w:rsidRPr="001C2C35" w:rsidTr="00690B6D">
        <w:trPr>
          <w:trHeight w:val="462"/>
          <w:jc w:val="center"/>
        </w:trPr>
        <w:tc>
          <w:tcPr>
            <w:tcW w:w="2545" w:type="dxa"/>
            <w:gridSpan w:val="2"/>
            <w:tcBorders>
              <w:top w:val="single" w:sz="12" w:space="0" w:color="auto"/>
              <w:left w:val="single" w:sz="12" w:space="0" w:color="auto"/>
              <w:bottom w:val="single" w:sz="12" w:space="0" w:color="auto"/>
              <w:right w:val="single" w:sz="8" w:space="0" w:color="auto"/>
            </w:tcBorders>
            <w:vAlign w:val="center"/>
          </w:tcPr>
          <w:p w:rsidR="00690B6D" w:rsidRPr="00D63803" w:rsidRDefault="00690B6D" w:rsidP="00690B6D">
            <w:pPr>
              <w:spacing w:line="300" w:lineRule="exact"/>
              <w:ind w:firstLineChars="100" w:firstLine="240"/>
              <w:jc w:val="center"/>
              <w:rPr>
                <w:rFonts w:ascii="微軟正黑體" w:eastAsia="微軟正黑體" w:hAnsi="微軟正黑體"/>
                <w:b/>
              </w:rPr>
            </w:pPr>
            <w:r>
              <w:rPr>
                <w:rFonts w:ascii="微軟正黑體" w:eastAsia="微軟正黑體" w:hAnsi="微軟正黑體" w:hint="eastAsia"/>
                <w:b/>
              </w:rPr>
              <w:t>攤位形式</w:t>
            </w:r>
          </w:p>
        </w:tc>
        <w:tc>
          <w:tcPr>
            <w:tcW w:w="2553" w:type="dxa"/>
            <w:gridSpan w:val="4"/>
            <w:tcBorders>
              <w:top w:val="single" w:sz="12" w:space="0" w:color="auto"/>
              <w:left w:val="single" w:sz="8" w:space="0" w:color="auto"/>
              <w:bottom w:val="nil"/>
              <w:right w:val="single" w:sz="4" w:space="0" w:color="auto"/>
            </w:tcBorders>
            <w:vAlign w:val="center"/>
          </w:tcPr>
          <w:p w:rsidR="00690B6D" w:rsidRPr="00D222A8" w:rsidRDefault="00690B6D" w:rsidP="00690B6D">
            <w:pPr>
              <w:spacing w:line="0" w:lineRule="atLeast"/>
              <w:jc w:val="center"/>
              <w:rPr>
                <w:rFonts w:ascii="微軟正黑體" w:eastAsia="微軟正黑體" w:hAnsi="微軟正黑體"/>
                <w:b/>
                <w:bCs/>
              </w:rPr>
            </w:pPr>
            <w:r w:rsidRPr="00D222A8">
              <w:rPr>
                <w:rFonts w:ascii="微軟正黑體" w:eastAsia="微軟正黑體" w:hAnsi="微軟正黑體" w:hint="eastAsia"/>
                <w:b/>
                <w:bCs/>
              </w:rPr>
              <w:t>會員(開立收據)</w:t>
            </w:r>
          </w:p>
        </w:tc>
        <w:tc>
          <w:tcPr>
            <w:tcW w:w="3258" w:type="dxa"/>
            <w:gridSpan w:val="4"/>
            <w:tcBorders>
              <w:top w:val="single" w:sz="12" w:space="0" w:color="auto"/>
              <w:left w:val="single" w:sz="4" w:space="0" w:color="auto"/>
              <w:bottom w:val="nil"/>
              <w:right w:val="single" w:sz="8" w:space="0" w:color="auto"/>
            </w:tcBorders>
            <w:vAlign w:val="center"/>
          </w:tcPr>
          <w:p w:rsidR="00690B6D" w:rsidRPr="00D222A8" w:rsidRDefault="00690B6D" w:rsidP="00690B6D">
            <w:pPr>
              <w:spacing w:line="0" w:lineRule="atLeast"/>
              <w:jc w:val="center"/>
              <w:rPr>
                <w:rFonts w:ascii="微軟正黑體" w:eastAsia="微軟正黑體" w:hAnsi="微軟正黑體"/>
                <w:b/>
                <w:bCs/>
                <w:color w:val="FF0000"/>
              </w:rPr>
            </w:pPr>
            <w:r w:rsidRPr="00D222A8">
              <w:rPr>
                <w:rFonts w:ascii="微軟正黑體" w:eastAsia="微軟正黑體" w:hAnsi="微軟正黑體" w:hint="eastAsia"/>
                <w:b/>
                <w:bCs/>
                <w:color w:val="000000" w:themeColor="text1"/>
              </w:rPr>
              <w:t>贊助會員</w:t>
            </w:r>
            <w:r>
              <w:rPr>
                <w:rFonts w:ascii="微軟正黑體" w:eastAsia="微軟正黑體" w:hAnsi="微軟正黑體" w:hint="eastAsia"/>
                <w:b/>
                <w:bCs/>
                <w:color w:val="000000" w:themeColor="text1"/>
              </w:rPr>
              <w:t>/非會員</w:t>
            </w:r>
            <w:r w:rsidRPr="00D222A8">
              <w:rPr>
                <w:rFonts w:ascii="微軟正黑體" w:eastAsia="微軟正黑體" w:hAnsi="微軟正黑體" w:hint="eastAsia"/>
                <w:b/>
                <w:bCs/>
                <w:color w:val="000000" w:themeColor="text1"/>
              </w:rPr>
              <w:t>(開立發票)</w:t>
            </w:r>
          </w:p>
        </w:tc>
        <w:tc>
          <w:tcPr>
            <w:tcW w:w="1243" w:type="dxa"/>
            <w:tcBorders>
              <w:top w:val="single" w:sz="12" w:space="0" w:color="auto"/>
              <w:left w:val="single" w:sz="8" w:space="0" w:color="auto"/>
              <w:bottom w:val="nil"/>
              <w:right w:val="single" w:sz="12" w:space="0" w:color="auto"/>
            </w:tcBorders>
            <w:vAlign w:val="center"/>
          </w:tcPr>
          <w:p w:rsidR="00690B6D" w:rsidRDefault="00690B6D" w:rsidP="00690B6D">
            <w:pPr>
              <w:spacing w:line="300" w:lineRule="exact"/>
              <w:jc w:val="center"/>
              <w:rPr>
                <w:rFonts w:ascii="微軟正黑體" w:eastAsia="微軟正黑體" w:hAnsi="微軟正黑體"/>
                <w:b/>
              </w:rPr>
            </w:pPr>
            <w:r>
              <w:rPr>
                <w:rFonts w:ascii="微軟正黑體" w:eastAsia="微軟正黑體" w:hAnsi="微軟正黑體" w:hint="eastAsia"/>
                <w:b/>
              </w:rPr>
              <w:t>攤位面積</w:t>
            </w:r>
          </w:p>
          <w:p w:rsidR="00690B6D" w:rsidRPr="00F53C92" w:rsidRDefault="00690B6D" w:rsidP="00690B6D">
            <w:pPr>
              <w:spacing w:line="300" w:lineRule="exact"/>
              <w:jc w:val="center"/>
              <w:rPr>
                <w:rFonts w:ascii="微軟正黑體" w:eastAsia="微軟正黑體" w:hAnsi="微軟正黑體"/>
                <w:b/>
              </w:rPr>
            </w:pPr>
            <w:r w:rsidRPr="00F53C92">
              <w:rPr>
                <w:rFonts w:ascii="微軟正黑體" w:eastAsia="微軟正黑體" w:hAnsi="微軟正黑體" w:hint="eastAsia"/>
                <w:b/>
              </w:rPr>
              <w:t>m</w:t>
            </w:r>
            <w:r w:rsidRPr="00F53C92">
              <w:rPr>
                <w:rFonts w:ascii="微軟正黑體" w:eastAsia="微軟正黑體" w:hAnsi="微軟正黑體" w:hint="eastAsia"/>
                <w:b/>
                <w:vertAlign w:val="superscript"/>
              </w:rPr>
              <w:t>2</w:t>
            </w:r>
          </w:p>
        </w:tc>
        <w:tc>
          <w:tcPr>
            <w:tcW w:w="1364" w:type="dxa"/>
            <w:gridSpan w:val="2"/>
            <w:tcBorders>
              <w:top w:val="single" w:sz="12" w:space="0" w:color="auto"/>
              <w:left w:val="single" w:sz="8" w:space="0" w:color="auto"/>
              <w:bottom w:val="nil"/>
              <w:right w:val="single" w:sz="12" w:space="0" w:color="auto"/>
            </w:tcBorders>
            <w:vAlign w:val="center"/>
          </w:tcPr>
          <w:p w:rsidR="00690B6D" w:rsidRDefault="00690B6D" w:rsidP="00690B6D">
            <w:pPr>
              <w:spacing w:line="300" w:lineRule="exact"/>
              <w:jc w:val="center"/>
              <w:rPr>
                <w:rFonts w:ascii="微軟正黑體" w:eastAsia="微軟正黑體" w:hAnsi="微軟正黑體"/>
                <w:b/>
              </w:rPr>
            </w:pPr>
            <w:r w:rsidRPr="00D63803">
              <w:rPr>
                <w:rFonts w:ascii="微軟正黑體" w:eastAsia="微軟正黑體" w:hAnsi="微軟正黑體" w:hint="eastAsia"/>
                <w:b/>
              </w:rPr>
              <w:t>總 額</w:t>
            </w:r>
          </w:p>
          <w:p w:rsidR="00690B6D" w:rsidRPr="00D63803" w:rsidRDefault="00690B6D" w:rsidP="00690B6D">
            <w:pPr>
              <w:spacing w:line="300" w:lineRule="exact"/>
              <w:jc w:val="center"/>
              <w:rPr>
                <w:rFonts w:ascii="微軟正黑體" w:eastAsia="微軟正黑體" w:hAnsi="微軟正黑體"/>
                <w:b/>
              </w:rPr>
            </w:pPr>
            <w:r>
              <w:rPr>
                <w:rFonts w:ascii="微軟正黑體" w:eastAsia="微軟正黑體" w:hAnsi="微軟正黑體" w:hint="eastAsia"/>
                <w:b/>
              </w:rPr>
              <w:t>NTD</w:t>
            </w:r>
          </w:p>
        </w:tc>
      </w:tr>
      <w:tr w:rsidR="00397B20" w:rsidRPr="001C2C35" w:rsidTr="00690B6D">
        <w:trPr>
          <w:trHeight w:val="718"/>
          <w:jc w:val="center"/>
        </w:trPr>
        <w:tc>
          <w:tcPr>
            <w:tcW w:w="2545" w:type="dxa"/>
            <w:gridSpan w:val="2"/>
            <w:tcBorders>
              <w:top w:val="single" w:sz="12" w:space="0" w:color="auto"/>
              <w:left w:val="single" w:sz="12" w:space="0" w:color="auto"/>
              <w:right w:val="single" w:sz="8" w:space="0" w:color="auto"/>
            </w:tcBorders>
            <w:vAlign w:val="center"/>
          </w:tcPr>
          <w:p w:rsidR="00397B20" w:rsidRDefault="00397B20" w:rsidP="00397B20">
            <w:pPr>
              <w:spacing w:line="300" w:lineRule="exact"/>
              <w:jc w:val="center"/>
              <w:rPr>
                <w:rFonts w:ascii="微軟正黑體" w:eastAsia="微軟正黑體" w:hAnsi="微軟正黑體"/>
                <w:bCs/>
              </w:rPr>
            </w:pPr>
            <w:r w:rsidRPr="00F53C92">
              <w:rPr>
                <w:rFonts w:ascii="微軟正黑體" w:eastAsia="微軟正黑體" w:hAnsi="微軟正黑體" w:hint="eastAsia"/>
                <w:bCs/>
              </w:rPr>
              <w:t>空地</w:t>
            </w:r>
            <w:r>
              <w:rPr>
                <w:rFonts w:ascii="微軟正黑體" w:eastAsia="微軟正黑體" w:hAnsi="微軟正黑體" w:hint="eastAsia"/>
                <w:bCs/>
              </w:rPr>
              <w:t>：不含基本標配</w:t>
            </w:r>
          </w:p>
          <w:p w:rsidR="00397B20" w:rsidRPr="00F53C92" w:rsidRDefault="00397B20" w:rsidP="00397B20">
            <w:pPr>
              <w:spacing w:line="300" w:lineRule="exact"/>
              <w:jc w:val="center"/>
              <w:rPr>
                <w:rFonts w:ascii="微軟正黑體" w:eastAsia="微軟正黑體" w:hAnsi="微軟正黑體"/>
                <w:bCs/>
                <w:sz w:val="22"/>
              </w:rPr>
            </w:pPr>
            <w:r w:rsidRPr="00F53C92">
              <w:rPr>
                <w:rFonts w:ascii="微軟正黑體" w:eastAsia="微軟正黑體" w:hAnsi="微軟正黑體" w:hint="eastAsia"/>
                <w:bCs/>
              </w:rPr>
              <w:t>(最少租用36</w:t>
            </w:r>
            <w:r w:rsidRPr="00F53C92">
              <w:rPr>
                <w:rFonts w:ascii="微軟正黑體" w:eastAsia="微軟正黑體" w:hAnsi="微軟正黑體" w:hint="eastAsia"/>
              </w:rPr>
              <w:t>m</w:t>
            </w:r>
            <w:r w:rsidRPr="00F53C92">
              <w:rPr>
                <w:rFonts w:ascii="微軟正黑體" w:eastAsia="微軟正黑體" w:hAnsi="微軟正黑體" w:hint="eastAsia"/>
                <w:vertAlign w:val="superscript"/>
              </w:rPr>
              <w:t>2</w:t>
            </w:r>
            <w:r w:rsidRPr="00F53C92">
              <w:rPr>
                <w:rFonts w:ascii="微軟正黑體" w:eastAsia="微軟正黑體" w:hAnsi="微軟正黑體" w:hint="eastAsia"/>
                <w:bCs/>
              </w:rPr>
              <w:t>)</w:t>
            </w:r>
          </w:p>
        </w:tc>
        <w:tc>
          <w:tcPr>
            <w:tcW w:w="2553" w:type="dxa"/>
            <w:gridSpan w:val="4"/>
            <w:tcBorders>
              <w:top w:val="single" w:sz="12" w:space="0" w:color="auto"/>
              <w:left w:val="single" w:sz="8" w:space="0" w:color="auto"/>
              <w:right w:val="single" w:sz="8" w:space="0" w:color="auto"/>
            </w:tcBorders>
            <w:vAlign w:val="center"/>
          </w:tcPr>
          <w:p w:rsidR="00397B20" w:rsidRPr="001C2C35" w:rsidRDefault="00397B20" w:rsidP="00397B20">
            <w:pPr>
              <w:spacing w:line="0" w:lineRule="atLeast"/>
              <w:jc w:val="center"/>
              <w:rPr>
                <w:rFonts w:ascii="微軟正黑體" w:eastAsia="微軟正黑體" w:hAnsi="微軟正黑體"/>
              </w:rPr>
            </w:pPr>
            <w:r>
              <w:rPr>
                <w:rFonts w:ascii="微軟正黑體" w:eastAsia="微軟正黑體" w:hAnsi="微軟正黑體" w:hint="eastAsia"/>
              </w:rPr>
              <w:t>NTD30</w:t>
            </w:r>
            <w:r>
              <w:rPr>
                <w:rFonts w:ascii="微軟正黑體" w:eastAsia="微軟正黑體" w:hAnsi="微軟正黑體"/>
              </w:rPr>
              <w:t>,</w:t>
            </w:r>
            <w:r>
              <w:rPr>
                <w:rFonts w:ascii="微軟正黑體" w:eastAsia="微軟正黑體" w:hAnsi="微軟正黑體" w:hint="eastAsia"/>
              </w:rPr>
              <w:t>000</w:t>
            </w:r>
            <w:r w:rsidRPr="00425613">
              <w:rPr>
                <w:rFonts w:ascii="微軟正黑體" w:eastAsia="微軟正黑體" w:hAnsi="微軟正黑體" w:hint="eastAsia"/>
                <w:kern w:val="0"/>
              </w:rPr>
              <w:t>/ 9m</w:t>
            </w:r>
            <w:r w:rsidRPr="00425613">
              <w:rPr>
                <w:rFonts w:ascii="微軟正黑體" w:eastAsia="微軟正黑體" w:hAnsi="微軟正黑體" w:hint="eastAsia"/>
                <w:b/>
                <w:kern w:val="0"/>
                <w:vertAlign w:val="superscript"/>
              </w:rPr>
              <w:t>2</w:t>
            </w:r>
          </w:p>
        </w:tc>
        <w:tc>
          <w:tcPr>
            <w:tcW w:w="3258" w:type="dxa"/>
            <w:gridSpan w:val="4"/>
            <w:tcBorders>
              <w:top w:val="single" w:sz="12" w:space="0" w:color="auto"/>
              <w:left w:val="single" w:sz="8" w:space="0" w:color="auto"/>
              <w:right w:val="single" w:sz="8" w:space="0" w:color="auto"/>
            </w:tcBorders>
            <w:vAlign w:val="center"/>
          </w:tcPr>
          <w:p w:rsidR="00397B20" w:rsidRPr="001C2C35" w:rsidRDefault="00397B20" w:rsidP="00397B20">
            <w:pPr>
              <w:spacing w:line="0" w:lineRule="atLeast"/>
              <w:jc w:val="center"/>
              <w:rPr>
                <w:rFonts w:ascii="微軟正黑體" w:eastAsia="微軟正黑體" w:hAnsi="微軟正黑體"/>
              </w:rPr>
            </w:pPr>
            <w:r>
              <w:rPr>
                <w:rFonts w:ascii="微軟正黑體" w:eastAsia="微軟正黑體" w:hAnsi="微軟正黑體" w:hint="eastAsia"/>
              </w:rPr>
              <w:t>NTD31</w:t>
            </w:r>
            <w:r>
              <w:rPr>
                <w:rFonts w:ascii="微軟正黑體" w:eastAsia="微軟正黑體" w:hAnsi="微軟正黑體"/>
              </w:rPr>
              <w:t>,</w:t>
            </w:r>
            <w:r>
              <w:rPr>
                <w:rFonts w:ascii="微軟正黑體" w:eastAsia="微軟正黑體" w:hAnsi="微軟正黑體" w:hint="eastAsia"/>
              </w:rPr>
              <w:t>500</w:t>
            </w:r>
            <w:r>
              <w:rPr>
                <w:rFonts w:ascii="微軟正黑體" w:eastAsia="微軟正黑體" w:hAnsi="微軟正黑體" w:hint="eastAsia"/>
                <w:kern w:val="0"/>
              </w:rPr>
              <w:t>/ 9m</w:t>
            </w:r>
            <w:r>
              <w:rPr>
                <w:rFonts w:ascii="微軟正黑體" w:eastAsia="微軟正黑體" w:hAnsi="微軟正黑體" w:hint="eastAsia"/>
                <w:b/>
                <w:kern w:val="0"/>
                <w:vertAlign w:val="superscript"/>
              </w:rPr>
              <w:t>2</w:t>
            </w:r>
          </w:p>
        </w:tc>
        <w:tc>
          <w:tcPr>
            <w:tcW w:w="1243" w:type="dxa"/>
            <w:tcBorders>
              <w:top w:val="single" w:sz="12" w:space="0" w:color="auto"/>
              <w:left w:val="single" w:sz="8" w:space="0" w:color="auto"/>
              <w:right w:val="single" w:sz="4" w:space="0" w:color="auto"/>
            </w:tcBorders>
            <w:vAlign w:val="center"/>
          </w:tcPr>
          <w:p w:rsidR="00397B20" w:rsidRPr="00E57641" w:rsidRDefault="00397B20" w:rsidP="00397B20">
            <w:pPr>
              <w:spacing w:line="300" w:lineRule="exact"/>
              <w:jc w:val="center"/>
              <w:rPr>
                <w:rFonts w:ascii="微軟正黑體" w:eastAsia="微軟正黑體" w:hAnsi="微軟正黑體"/>
                <w:bCs/>
                <w:sz w:val="22"/>
              </w:rPr>
            </w:pPr>
          </w:p>
        </w:tc>
        <w:tc>
          <w:tcPr>
            <w:tcW w:w="1364" w:type="dxa"/>
            <w:gridSpan w:val="2"/>
            <w:tcBorders>
              <w:top w:val="single" w:sz="12" w:space="0" w:color="auto"/>
              <w:left w:val="single" w:sz="4" w:space="0" w:color="auto"/>
              <w:right w:val="single" w:sz="12" w:space="0" w:color="auto"/>
            </w:tcBorders>
            <w:vAlign w:val="center"/>
          </w:tcPr>
          <w:p w:rsidR="00397B20" w:rsidRPr="00E57641" w:rsidRDefault="00397B20" w:rsidP="00397B20">
            <w:pPr>
              <w:spacing w:line="300" w:lineRule="exact"/>
              <w:jc w:val="center"/>
              <w:rPr>
                <w:rFonts w:ascii="微軟正黑體" w:eastAsia="微軟正黑體" w:hAnsi="微軟正黑體"/>
                <w:bCs/>
                <w:sz w:val="22"/>
              </w:rPr>
            </w:pPr>
          </w:p>
        </w:tc>
      </w:tr>
      <w:tr w:rsidR="00397B20" w:rsidRPr="001C2C35" w:rsidTr="00690B6D">
        <w:trPr>
          <w:trHeight w:val="551"/>
          <w:jc w:val="center"/>
        </w:trPr>
        <w:tc>
          <w:tcPr>
            <w:tcW w:w="2545" w:type="dxa"/>
            <w:gridSpan w:val="2"/>
            <w:tcBorders>
              <w:left w:val="single" w:sz="12" w:space="0" w:color="auto"/>
              <w:bottom w:val="single" w:sz="12" w:space="0" w:color="auto"/>
              <w:right w:val="single" w:sz="8" w:space="0" w:color="auto"/>
            </w:tcBorders>
            <w:vAlign w:val="center"/>
          </w:tcPr>
          <w:p w:rsidR="00397B20" w:rsidRPr="00E57641" w:rsidRDefault="00397B20" w:rsidP="00397B20">
            <w:pPr>
              <w:spacing w:line="300" w:lineRule="exact"/>
              <w:jc w:val="center"/>
              <w:rPr>
                <w:rFonts w:ascii="微軟正黑體" w:eastAsia="微軟正黑體" w:hAnsi="微軟正黑體"/>
                <w:sz w:val="22"/>
              </w:rPr>
            </w:pPr>
            <w:r w:rsidRPr="00F53C92">
              <w:rPr>
                <w:rFonts w:ascii="微軟正黑體" w:eastAsia="微軟正黑體" w:hAnsi="微軟正黑體" w:hint="eastAsia"/>
                <w:sz w:val="22"/>
              </w:rPr>
              <w:t>簡易整體形象標攤</w:t>
            </w:r>
          </w:p>
        </w:tc>
        <w:tc>
          <w:tcPr>
            <w:tcW w:w="2553" w:type="dxa"/>
            <w:gridSpan w:val="4"/>
            <w:tcBorders>
              <w:left w:val="single" w:sz="8" w:space="0" w:color="auto"/>
              <w:bottom w:val="single" w:sz="12" w:space="0" w:color="auto"/>
              <w:right w:val="single" w:sz="8" w:space="0" w:color="auto"/>
            </w:tcBorders>
            <w:vAlign w:val="center"/>
          </w:tcPr>
          <w:p w:rsidR="00397B20" w:rsidRPr="001C2C35" w:rsidRDefault="00397B20" w:rsidP="00397B20">
            <w:pPr>
              <w:spacing w:line="0" w:lineRule="atLeast"/>
              <w:jc w:val="center"/>
              <w:rPr>
                <w:rFonts w:ascii="微軟正黑體" w:eastAsia="微軟正黑體" w:hAnsi="微軟正黑體"/>
              </w:rPr>
            </w:pPr>
            <w:r>
              <w:rPr>
                <w:rFonts w:ascii="微軟正黑體" w:eastAsia="微軟正黑體" w:hAnsi="微軟正黑體" w:hint="eastAsia"/>
              </w:rPr>
              <w:t>NTD33</w:t>
            </w:r>
            <w:r>
              <w:rPr>
                <w:rFonts w:ascii="微軟正黑體" w:eastAsia="微軟正黑體" w:hAnsi="微軟正黑體"/>
              </w:rPr>
              <w:t>,000</w:t>
            </w:r>
            <w:r w:rsidRPr="00425613">
              <w:rPr>
                <w:rFonts w:ascii="微軟正黑體" w:eastAsia="微軟正黑體" w:hAnsi="微軟正黑體" w:hint="eastAsia"/>
                <w:kern w:val="0"/>
              </w:rPr>
              <w:t>/ 9m</w:t>
            </w:r>
            <w:r w:rsidRPr="00425613">
              <w:rPr>
                <w:rFonts w:ascii="微軟正黑體" w:eastAsia="微軟正黑體" w:hAnsi="微軟正黑體" w:hint="eastAsia"/>
                <w:b/>
                <w:kern w:val="0"/>
                <w:vertAlign w:val="superscript"/>
              </w:rPr>
              <w:t>2</w:t>
            </w:r>
          </w:p>
        </w:tc>
        <w:tc>
          <w:tcPr>
            <w:tcW w:w="3258" w:type="dxa"/>
            <w:gridSpan w:val="4"/>
            <w:tcBorders>
              <w:left w:val="single" w:sz="8" w:space="0" w:color="auto"/>
              <w:bottom w:val="single" w:sz="12" w:space="0" w:color="auto"/>
              <w:right w:val="single" w:sz="8" w:space="0" w:color="auto"/>
            </w:tcBorders>
            <w:vAlign w:val="center"/>
          </w:tcPr>
          <w:p w:rsidR="00397B20" w:rsidRPr="001C2C35" w:rsidRDefault="00397B20" w:rsidP="00397B20">
            <w:pPr>
              <w:spacing w:line="0" w:lineRule="atLeast"/>
              <w:jc w:val="center"/>
              <w:rPr>
                <w:rFonts w:ascii="微軟正黑體" w:eastAsia="微軟正黑體" w:hAnsi="微軟正黑體"/>
              </w:rPr>
            </w:pPr>
            <w:r>
              <w:rPr>
                <w:rFonts w:ascii="微軟正黑體" w:eastAsia="微軟正黑體" w:hAnsi="微軟正黑體" w:hint="eastAsia"/>
              </w:rPr>
              <w:t>NTD34</w:t>
            </w:r>
            <w:r>
              <w:rPr>
                <w:rFonts w:ascii="微軟正黑體" w:eastAsia="微軟正黑體" w:hAnsi="微軟正黑體"/>
              </w:rPr>
              <w:t>,</w:t>
            </w:r>
            <w:r>
              <w:rPr>
                <w:rFonts w:ascii="微軟正黑體" w:eastAsia="微軟正黑體" w:hAnsi="微軟正黑體" w:hint="eastAsia"/>
              </w:rPr>
              <w:t>650</w:t>
            </w:r>
            <w:r>
              <w:rPr>
                <w:rFonts w:ascii="微軟正黑體" w:eastAsia="微軟正黑體" w:hAnsi="微軟正黑體" w:hint="eastAsia"/>
                <w:kern w:val="0"/>
              </w:rPr>
              <w:t>/ 9m</w:t>
            </w:r>
            <w:r>
              <w:rPr>
                <w:rFonts w:ascii="微軟正黑體" w:eastAsia="微軟正黑體" w:hAnsi="微軟正黑體" w:hint="eastAsia"/>
                <w:b/>
                <w:kern w:val="0"/>
                <w:vertAlign w:val="superscript"/>
              </w:rPr>
              <w:t>2</w:t>
            </w:r>
          </w:p>
        </w:tc>
        <w:tc>
          <w:tcPr>
            <w:tcW w:w="1243" w:type="dxa"/>
            <w:tcBorders>
              <w:left w:val="single" w:sz="8" w:space="0" w:color="auto"/>
              <w:bottom w:val="single" w:sz="12" w:space="0" w:color="auto"/>
              <w:right w:val="single" w:sz="4" w:space="0" w:color="auto"/>
            </w:tcBorders>
            <w:vAlign w:val="center"/>
          </w:tcPr>
          <w:p w:rsidR="00397B20" w:rsidRPr="00E57641" w:rsidRDefault="00397B20" w:rsidP="00397B20">
            <w:pPr>
              <w:spacing w:line="300" w:lineRule="exact"/>
              <w:jc w:val="center"/>
              <w:rPr>
                <w:rFonts w:ascii="微軟正黑體" w:eastAsia="微軟正黑體" w:hAnsi="微軟正黑體"/>
                <w:sz w:val="22"/>
              </w:rPr>
            </w:pPr>
          </w:p>
        </w:tc>
        <w:tc>
          <w:tcPr>
            <w:tcW w:w="1364" w:type="dxa"/>
            <w:gridSpan w:val="2"/>
            <w:tcBorders>
              <w:left w:val="single" w:sz="4" w:space="0" w:color="auto"/>
              <w:bottom w:val="single" w:sz="12" w:space="0" w:color="auto"/>
              <w:right w:val="single" w:sz="12" w:space="0" w:color="auto"/>
            </w:tcBorders>
            <w:vAlign w:val="center"/>
          </w:tcPr>
          <w:p w:rsidR="00397B20" w:rsidRPr="00E57641" w:rsidRDefault="00397B20" w:rsidP="00397B20">
            <w:pPr>
              <w:spacing w:line="300" w:lineRule="exact"/>
              <w:jc w:val="center"/>
              <w:rPr>
                <w:rFonts w:ascii="微軟正黑體" w:eastAsia="微軟正黑體" w:hAnsi="微軟正黑體"/>
                <w:sz w:val="22"/>
              </w:rPr>
            </w:pPr>
          </w:p>
        </w:tc>
      </w:tr>
    </w:tbl>
    <w:p w:rsidR="00F53C92" w:rsidRDefault="00F53C92" w:rsidP="008951E5">
      <w:pPr>
        <w:spacing w:line="0" w:lineRule="atLeast"/>
        <w:jc w:val="both"/>
        <w:rPr>
          <w:rFonts w:ascii="微軟正黑體" w:eastAsia="微軟正黑體" w:hAnsi="微軟正黑體"/>
          <w:color w:val="FF0000"/>
          <w:sz w:val="20"/>
        </w:rPr>
      </w:pPr>
    </w:p>
    <w:p w:rsidR="007F48F7" w:rsidRDefault="001F5418" w:rsidP="008951E5">
      <w:pPr>
        <w:widowControl/>
        <w:spacing w:line="0" w:lineRule="atLeast"/>
        <w:jc w:val="both"/>
        <w:rPr>
          <w:rFonts w:ascii="微軟正黑體" w:eastAsia="微軟正黑體" w:hAnsi="微軟正黑體"/>
          <w:sz w:val="20"/>
        </w:rPr>
      </w:pPr>
      <w:r>
        <w:rPr>
          <w:rFonts w:ascii="微軟正黑體" w:eastAsia="微軟正黑體" w:hAnsi="微軟正黑體"/>
          <w:sz w:val="20"/>
        </w:rPr>
        <w:t>備註：</w:t>
      </w:r>
      <w:r>
        <w:rPr>
          <w:rFonts w:ascii="微軟正黑體" w:eastAsia="微軟正黑體" w:hAnsi="微軟正黑體" w:hint="eastAsia"/>
          <w:sz w:val="20"/>
        </w:rPr>
        <w:t>一、</w:t>
      </w:r>
      <w:r w:rsidR="0063713C" w:rsidRPr="001C2C35">
        <w:rPr>
          <w:rFonts w:ascii="微軟正黑體" w:eastAsia="微軟正黑體" w:hAnsi="微軟正黑體" w:hint="eastAsia"/>
          <w:sz w:val="20"/>
        </w:rPr>
        <w:t>報名方式：</w:t>
      </w:r>
      <w:r w:rsidR="00BE7A47" w:rsidRPr="00BE7A47">
        <w:rPr>
          <w:rFonts w:ascii="微軟正黑體" w:eastAsia="微軟正黑體" w:hAnsi="微軟正黑體" w:hint="eastAsia"/>
          <w:sz w:val="20"/>
        </w:rPr>
        <w:t>報名「</w:t>
      </w:r>
      <w:r w:rsidR="00BE7A47" w:rsidRPr="00BE7A47">
        <w:rPr>
          <w:rFonts w:ascii="微軟正黑體" w:eastAsia="微軟正黑體" w:hAnsi="微軟正黑體"/>
          <w:b/>
          <w:color w:val="0000FF"/>
          <w:sz w:val="20"/>
        </w:rPr>
        <w:t>202</w:t>
      </w:r>
      <w:r w:rsidR="00690B6D">
        <w:rPr>
          <w:rFonts w:ascii="微軟正黑體" w:eastAsia="微軟正黑體" w:hAnsi="微軟正黑體" w:hint="eastAsia"/>
          <w:b/>
          <w:color w:val="0000FF"/>
          <w:sz w:val="20"/>
        </w:rPr>
        <w:t>5</w:t>
      </w:r>
      <w:r w:rsidR="00BE7A47" w:rsidRPr="00BE7A47">
        <w:rPr>
          <w:rFonts w:ascii="微軟正黑體" w:eastAsia="微軟正黑體" w:hAnsi="微軟正黑體" w:hint="eastAsia"/>
          <w:b/>
          <w:color w:val="0000FF"/>
          <w:sz w:val="20"/>
        </w:rPr>
        <w:t>年廈門工博會</w:t>
      </w:r>
      <w:r w:rsidR="00BE7A47" w:rsidRPr="00BE7A47">
        <w:rPr>
          <w:rFonts w:ascii="微軟正黑體" w:eastAsia="微軟正黑體" w:hAnsi="微軟正黑體" w:hint="eastAsia"/>
          <w:sz w:val="20"/>
        </w:rPr>
        <w:t>」請將</w:t>
      </w:r>
      <w:r w:rsidR="00BE7A47">
        <w:rPr>
          <w:rFonts w:ascii="微軟正黑體" w:eastAsia="微軟正黑體" w:hAnsi="微軟正黑體" w:hint="eastAsia"/>
          <w:sz w:val="20"/>
        </w:rPr>
        <w:t>此</w:t>
      </w:r>
      <w:r w:rsidR="00BE7A47" w:rsidRPr="00BE7A47">
        <w:rPr>
          <w:rFonts w:ascii="微軟正黑體" w:eastAsia="微軟正黑體" w:hAnsi="微軟正黑體" w:hint="eastAsia"/>
          <w:sz w:val="20"/>
        </w:rPr>
        <w:t>參展報名表填妥後，電郵給本會承辦人員-</w:t>
      </w:r>
      <w:r w:rsidR="007F48F7">
        <w:rPr>
          <w:rFonts w:ascii="微軟正黑體" w:eastAsia="微軟正黑體" w:hAnsi="微軟正黑體" w:hint="eastAsia"/>
          <w:sz w:val="20"/>
        </w:rPr>
        <w:t>林嘉詩小姐</w:t>
      </w:r>
    </w:p>
    <w:p w:rsidR="00BE7A47" w:rsidRDefault="00BE7A47" w:rsidP="008951E5">
      <w:pPr>
        <w:widowControl/>
        <w:spacing w:line="0" w:lineRule="atLeast"/>
        <w:ind w:leftChars="834" w:left="2534" w:hangingChars="266" w:hanging="532"/>
        <w:jc w:val="both"/>
        <w:rPr>
          <w:rFonts w:ascii="微軟正黑體" w:eastAsia="微軟正黑體" w:hAnsi="微軟正黑體"/>
          <w:sz w:val="20"/>
        </w:rPr>
      </w:pPr>
      <w:r w:rsidRPr="00BE7A47">
        <w:rPr>
          <w:rFonts w:ascii="微軟正黑體" w:eastAsia="微軟正黑體" w:hAnsi="微軟正黑體" w:hint="eastAsia"/>
          <w:sz w:val="20"/>
        </w:rPr>
        <w:t>(</w:t>
      </w:r>
      <w:hyperlink r:id="rId12" w:history="1">
        <w:r w:rsidRPr="00BE7A47">
          <w:rPr>
            <w:rStyle w:val="a4"/>
            <w:rFonts w:ascii="微軟正黑體" w:eastAsia="微軟正黑體" w:hAnsi="微軟正黑體" w:cs="Arial"/>
            <w:kern w:val="0"/>
            <w:sz w:val="22"/>
          </w:rPr>
          <w:t>annalin@teema.org.tw</w:t>
        </w:r>
      </w:hyperlink>
      <w:r w:rsidRPr="00BE7A47">
        <w:rPr>
          <w:rFonts w:ascii="微軟正黑體" w:eastAsia="微軟正黑體" w:hAnsi="微軟正黑體"/>
          <w:sz w:val="20"/>
        </w:rPr>
        <w:t>)</w:t>
      </w:r>
      <w:r w:rsidR="007F48F7">
        <w:rPr>
          <w:rFonts w:ascii="微軟正黑體" w:eastAsia="微軟正黑體" w:hAnsi="微軟正黑體" w:hint="eastAsia"/>
          <w:sz w:val="20"/>
        </w:rPr>
        <w:t>，或者掛號郵寄至本會</w:t>
      </w:r>
      <w:r w:rsidR="00B348B4">
        <w:rPr>
          <w:rFonts w:ascii="微軟正黑體" w:eastAsia="微軟正黑體" w:hAnsi="微軟正黑體" w:hint="eastAsia"/>
          <w:sz w:val="20"/>
        </w:rPr>
        <w:t>，並於信封上註明</w:t>
      </w:r>
      <w:r w:rsidR="00B348B4" w:rsidRPr="00BE7A47">
        <w:rPr>
          <w:rFonts w:ascii="微軟正黑體" w:eastAsia="微軟正黑體" w:hAnsi="微軟正黑體" w:hint="eastAsia"/>
          <w:sz w:val="20"/>
        </w:rPr>
        <w:t>「</w:t>
      </w:r>
      <w:r w:rsidR="00B348B4" w:rsidRPr="00BE7A47">
        <w:rPr>
          <w:rFonts w:ascii="微軟正黑體" w:eastAsia="微軟正黑體" w:hAnsi="微軟正黑體"/>
          <w:b/>
          <w:color w:val="0000FF"/>
          <w:sz w:val="20"/>
        </w:rPr>
        <w:t>202</w:t>
      </w:r>
      <w:r w:rsidR="00690B6D">
        <w:rPr>
          <w:rFonts w:ascii="微軟正黑體" w:eastAsia="微軟正黑體" w:hAnsi="微軟正黑體" w:hint="eastAsia"/>
          <w:b/>
          <w:color w:val="0000FF"/>
          <w:sz w:val="20"/>
        </w:rPr>
        <w:t>5</w:t>
      </w:r>
      <w:r w:rsidR="00B348B4" w:rsidRPr="00BE7A47">
        <w:rPr>
          <w:rFonts w:ascii="微軟正黑體" w:eastAsia="微軟正黑體" w:hAnsi="微軟正黑體" w:hint="eastAsia"/>
          <w:b/>
          <w:color w:val="0000FF"/>
          <w:sz w:val="20"/>
        </w:rPr>
        <w:t>年廈門工博會</w:t>
      </w:r>
      <w:r w:rsidR="00B348B4" w:rsidRPr="00BE7A47">
        <w:rPr>
          <w:rFonts w:ascii="微軟正黑體" w:eastAsia="微軟正黑體" w:hAnsi="微軟正黑體" w:hint="eastAsia"/>
          <w:sz w:val="20"/>
        </w:rPr>
        <w:t>」</w:t>
      </w:r>
      <w:r w:rsidR="00B348B4">
        <w:rPr>
          <w:rFonts w:ascii="微軟正黑體" w:eastAsia="微軟正黑體" w:hAnsi="微軟正黑體" w:hint="eastAsia"/>
          <w:sz w:val="20"/>
        </w:rPr>
        <w:t>。</w:t>
      </w:r>
    </w:p>
    <w:p w:rsidR="00151A6C" w:rsidRDefault="00055C02" w:rsidP="008951E5">
      <w:pPr>
        <w:spacing w:line="380" w:lineRule="exact"/>
        <w:jc w:val="both"/>
        <w:rPr>
          <w:rFonts w:ascii="微軟正黑體" w:eastAsia="微軟正黑體" w:hAnsi="微軟正黑體"/>
          <w:sz w:val="20"/>
        </w:rPr>
      </w:pPr>
      <w:r w:rsidRPr="00151A6C">
        <w:rPr>
          <w:rFonts w:ascii="微軟正黑體" w:eastAsia="微軟正黑體" w:hAnsi="微軟正黑體"/>
          <w:noProof/>
          <w:sz w:val="20"/>
        </w:rPr>
        <mc:AlternateContent>
          <mc:Choice Requires="wps">
            <w:drawing>
              <wp:anchor distT="45720" distB="45720" distL="114300" distR="114300" simplePos="0" relativeHeight="251661824" behindDoc="1" locked="0" layoutInCell="1" allowOverlap="1" wp14:anchorId="7641446A" wp14:editId="40EA7AD6">
                <wp:simplePos x="0" y="0"/>
                <wp:positionH relativeFrom="page">
                  <wp:align>center</wp:align>
                </wp:positionH>
                <wp:positionV relativeFrom="paragraph">
                  <wp:posOffset>99193</wp:posOffset>
                </wp:positionV>
                <wp:extent cx="4324985" cy="553085"/>
                <wp:effectExtent l="0" t="0" r="18415" b="1841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985" cy="553085"/>
                        </a:xfrm>
                        <a:prstGeom prst="rect">
                          <a:avLst/>
                        </a:prstGeom>
                        <a:solidFill>
                          <a:srgbClr val="FFFFFF"/>
                        </a:solidFill>
                        <a:ln w="9525">
                          <a:solidFill>
                            <a:srgbClr val="000000"/>
                          </a:solidFill>
                          <a:miter lim="800000"/>
                          <a:headEnd/>
                          <a:tailEnd/>
                        </a:ln>
                      </wps:spPr>
                      <wps:txbx>
                        <w:txbxContent>
                          <w:p w:rsidR="00151A6C" w:rsidRPr="00055C02" w:rsidRDefault="00151A6C" w:rsidP="00151A6C">
                            <w:pPr>
                              <w:spacing w:line="380" w:lineRule="exact"/>
                              <w:jc w:val="center"/>
                              <w:rPr>
                                <w:rFonts w:ascii="微軟正黑體" w:eastAsia="微軟正黑體" w:hAnsi="微軟正黑體"/>
                                <w:bCs/>
                                <w:color w:val="000000"/>
                                <w:sz w:val="22"/>
                                <w:szCs w:val="26"/>
                              </w:rPr>
                            </w:pPr>
                            <w:r w:rsidRPr="00055C02">
                              <w:rPr>
                                <w:rFonts w:ascii="微軟正黑體" w:eastAsia="微軟正黑體" w:hAnsi="微軟正黑體" w:hint="eastAsia"/>
                                <w:bCs/>
                                <w:color w:val="000000"/>
                                <w:sz w:val="22"/>
                                <w:szCs w:val="26"/>
                              </w:rPr>
                              <w:t>台灣區電機電子工業同業公會</w:t>
                            </w:r>
                            <w:r w:rsidRPr="00055C02">
                              <w:rPr>
                                <w:rFonts w:ascii="微軟正黑體" w:eastAsia="微軟正黑體" w:hAnsi="微軟正黑體"/>
                                <w:bCs/>
                                <w:color w:val="000000"/>
                                <w:sz w:val="22"/>
                                <w:szCs w:val="26"/>
                              </w:rPr>
                              <w:t xml:space="preserve"> </w:t>
                            </w:r>
                            <w:r w:rsidRPr="00055C02">
                              <w:rPr>
                                <w:rFonts w:ascii="微軟正黑體" w:eastAsia="微軟正黑體" w:hAnsi="微軟正黑體" w:hint="eastAsia"/>
                                <w:bCs/>
                                <w:color w:val="000000"/>
                                <w:sz w:val="22"/>
                                <w:szCs w:val="26"/>
                              </w:rPr>
                              <w:t>大陸業務室</w:t>
                            </w:r>
                            <w:r w:rsidRPr="00055C02">
                              <w:rPr>
                                <w:rFonts w:ascii="微軟正黑體" w:eastAsia="微軟正黑體" w:hAnsi="微軟正黑體" w:hint="eastAsia"/>
                                <w:color w:val="000000"/>
                                <w:spacing w:val="-2"/>
                                <w:sz w:val="22"/>
                              </w:rPr>
                              <w:t>-林嘉詩小姐</w:t>
                            </w:r>
                          </w:p>
                          <w:p w:rsidR="00151A6C" w:rsidRPr="00055C02" w:rsidRDefault="00151A6C" w:rsidP="00151A6C">
                            <w:pPr>
                              <w:spacing w:line="380" w:lineRule="exact"/>
                              <w:jc w:val="center"/>
                              <w:rPr>
                                <w:rFonts w:ascii="微軟正黑體" w:eastAsia="微軟正黑體" w:hAnsi="微軟正黑體"/>
                                <w:sz w:val="20"/>
                              </w:rPr>
                            </w:pPr>
                            <w:r w:rsidRPr="00055C02">
                              <w:rPr>
                                <w:rFonts w:ascii="微軟正黑體" w:eastAsia="微軟正黑體" w:hAnsi="微軟正黑體"/>
                                <w:bCs/>
                                <w:color w:val="000000"/>
                                <w:sz w:val="22"/>
                                <w:szCs w:val="26"/>
                              </w:rPr>
                              <w:t>11490</w:t>
                            </w:r>
                            <w:r w:rsidRPr="00055C02">
                              <w:rPr>
                                <w:rFonts w:ascii="微軟正黑體" w:eastAsia="微軟正黑體" w:hAnsi="微軟正黑體" w:hint="eastAsia"/>
                                <w:bCs/>
                                <w:color w:val="000000"/>
                                <w:sz w:val="22"/>
                                <w:szCs w:val="26"/>
                              </w:rPr>
                              <w:t>台北市內湖區民權東路六段1</w:t>
                            </w:r>
                            <w:r w:rsidRPr="00055C02">
                              <w:rPr>
                                <w:rFonts w:ascii="微軟正黑體" w:eastAsia="微軟正黑體" w:hAnsi="微軟正黑體"/>
                                <w:bCs/>
                                <w:color w:val="000000"/>
                                <w:sz w:val="22"/>
                                <w:szCs w:val="26"/>
                              </w:rPr>
                              <w:t>09</w:t>
                            </w:r>
                            <w:r w:rsidRPr="00055C02">
                              <w:rPr>
                                <w:rFonts w:ascii="微軟正黑體" w:eastAsia="微軟正黑體" w:hAnsi="微軟正黑體" w:hint="eastAsia"/>
                                <w:bCs/>
                                <w:color w:val="000000"/>
                                <w:sz w:val="22"/>
                                <w:szCs w:val="26"/>
                              </w:rPr>
                              <w:t>號6樓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1446A" id="_x0000_s1028" type="#_x0000_t202" style="position:absolute;left:0;text-align:left;margin-left:0;margin-top:7.8pt;width:340.55pt;height:43.55pt;z-index:-25165465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">
                <v:textbox>
                  <w:txbxContent>
                    <w:p w:rsidR="00151A6C" w:rsidRPr="00055C02" w:rsidRDefault="00151A6C" w:rsidP="00151A6C">
                      <w:pPr>
                        <w:spacing w:line="380" w:lineRule="exact"/>
                        <w:jc w:val="center"/>
                        <w:rPr>
                          <w:rFonts w:ascii="微軟正黑體" w:eastAsia="微軟正黑體" w:hAnsi="微軟正黑體"/>
                          <w:bCs/>
                          <w:color w:val="000000"/>
                          <w:sz w:val="22"/>
                          <w:szCs w:val="26"/>
                        </w:rPr>
                      </w:pPr>
                      <w:r w:rsidRPr="00055C02">
                        <w:rPr>
                          <w:rFonts w:ascii="微軟正黑體" w:eastAsia="微軟正黑體" w:hAnsi="微軟正黑體" w:hint="eastAsia"/>
                          <w:bCs/>
                          <w:color w:val="000000"/>
                          <w:sz w:val="22"/>
                          <w:szCs w:val="26"/>
                        </w:rPr>
                        <w:t>台灣區電機電子工業同業公會</w:t>
                      </w:r>
                      <w:r w:rsidRPr="00055C02">
                        <w:rPr>
                          <w:rFonts w:ascii="微軟正黑體" w:eastAsia="微軟正黑體" w:hAnsi="微軟正黑體"/>
                          <w:bCs/>
                          <w:color w:val="000000"/>
                          <w:sz w:val="22"/>
                          <w:szCs w:val="26"/>
                        </w:rPr>
                        <w:t xml:space="preserve"> </w:t>
                      </w:r>
                      <w:r w:rsidRPr="00055C02">
                        <w:rPr>
                          <w:rFonts w:ascii="微軟正黑體" w:eastAsia="微軟正黑體" w:hAnsi="微軟正黑體" w:hint="eastAsia"/>
                          <w:bCs/>
                          <w:color w:val="000000"/>
                          <w:sz w:val="22"/>
                          <w:szCs w:val="26"/>
                        </w:rPr>
                        <w:t>大陸業務室</w:t>
                      </w:r>
                      <w:r w:rsidRPr="00055C02">
                        <w:rPr>
                          <w:rFonts w:ascii="微軟正黑體" w:eastAsia="微軟正黑體" w:hAnsi="微軟正黑體" w:hint="eastAsia"/>
                          <w:color w:val="000000"/>
                          <w:spacing w:val="-2"/>
                          <w:sz w:val="22"/>
                        </w:rPr>
                        <w:t>-林嘉詩小姐</w:t>
                      </w:r>
                    </w:p>
                    <w:p w:rsidR="00151A6C" w:rsidRPr="00055C02" w:rsidRDefault="00151A6C" w:rsidP="00151A6C">
                      <w:pPr>
                        <w:spacing w:line="380" w:lineRule="exact"/>
                        <w:jc w:val="center"/>
                        <w:rPr>
                          <w:rFonts w:ascii="微軟正黑體" w:eastAsia="微軟正黑體" w:hAnsi="微軟正黑體"/>
                          <w:sz w:val="20"/>
                        </w:rPr>
                      </w:pPr>
                      <w:r w:rsidRPr="00055C02">
                        <w:rPr>
                          <w:rFonts w:ascii="微軟正黑體" w:eastAsia="微軟正黑體" w:hAnsi="微軟正黑體"/>
                          <w:bCs/>
                          <w:color w:val="000000"/>
                          <w:sz w:val="22"/>
                          <w:szCs w:val="26"/>
                        </w:rPr>
                        <w:t>11490</w:t>
                      </w:r>
                      <w:r w:rsidRPr="00055C02">
                        <w:rPr>
                          <w:rFonts w:ascii="微軟正黑體" w:eastAsia="微軟正黑體" w:hAnsi="微軟正黑體" w:hint="eastAsia"/>
                          <w:bCs/>
                          <w:color w:val="000000"/>
                          <w:sz w:val="22"/>
                          <w:szCs w:val="26"/>
                        </w:rPr>
                        <w:t>台北市內湖區民權東路六段1</w:t>
                      </w:r>
                      <w:r w:rsidRPr="00055C02">
                        <w:rPr>
                          <w:rFonts w:ascii="微軟正黑體" w:eastAsia="微軟正黑體" w:hAnsi="微軟正黑體"/>
                          <w:bCs/>
                          <w:color w:val="000000"/>
                          <w:sz w:val="22"/>
                          <w:szCs w:val="26"/>
                        </w:rPr>
                        <w:t>09</w:t>
                      </w:r>
                      <w:r w:rsidRPr="00055C02">
                        <w:rPr>
                          <w:rFonts w:ascii="微軟正黑體" w:eastAsia="微軟正黑體" w:hAnsi="微軟正黑體" w:hint="eastAsia"/>
                          <w:bCs/>
                          <w:color w:val="000000"/>
                          <w:sz w:val="22"/>
                          <w:szCs w:val="26"/>
                        </w:rPr>
                        <w:t>號6樓</w:t>
                      </w:r>
                    </w:p>
                  </w:txbxContent>
                </v:textbox>
                <w10:wrap anchorx="page"/>
              </v:shape>
            </w:pict>
          </mc:Fallback>
        </mc:AlternateContent>
      </w:r>
    </w:p>
    <w:p w:rsidR="00151A6C" w:rsidRDefault="00151A6C" w:rsidP="008951E5">
      <w:pPr>
        <w:spacing w:line="380" w:lineRule="exact"/>
        <w:jc w:val="both"/>
        <w:rPr>
          <w:rFonts w:ascii="微軟正黑體" w:eastAsia="微軟正黑體" w:hAnsi="微軟正黑體"/>
          <w:sz w:val="20"/>
        </w:rPr>
      </w:pPr>
    </w:p>
    <w:p w:rsidR="00055C02" w:rsidRDefault="00055C02" w:rsidP="008951E5">
      <w:pPr>
        <w:spacing w:line="380" w:lineRule="exact"/>
        <w:jc w:val="both"/>
        <w:rPr>
          <w:rFonts w:ascii="微軟正黑體" w:eastAsia="微軟正黑體" w:hAnsi="微軟正黑體"/>
          <w:sz w:val="20"/>
        </w:rPr>
      </w:pPr>
    </w:p>
    <w:p w:rsidR="00055C02" w:rsidRPr="00055C02" w:rsidRDefault="00055C02" w:rsidP="008951E5">
      <w:pPr>
        <w:spacing w:line="380" w:lineRule="exact"/>
        <w:ind w:leftChars="-35" w:left="-84" w:firstLineChars="21" w:firstLine="42"/>
        <w:jc w:val="both"/>
        <w:rPr>
          <w:rFonts w:ascii="微軟正黑體" w:eastAsia="微軟正黑體" w:hAnsi="微軟正黑體"/>
          <w:sz w:val="20"/>
        </w:rPr>
      </w:pPr>
      <w:r>
        <w:rPr>
          <w:rFonts w:ascii="微軟正黑體" w:eastAsia="微軟正黑體" w:hAnsi="微軟正黑體" w:hint="eastAsia"/>
          <w:sz w:val="20"/>
        </w:rPr>
        <w:t xml:space="preserve">       </w:t>
      </w:r>
      <w:r w:rsidR="00BE7A47">
        <w:rPr>
          <w:rFonts w:ascii="微軟正黑體" w:eastAsia="微軟正黑體" w:hAnsi="微軟正黑體" w:hint="eastAsia"/>
          <w:color w:val="000000"/>
          <w:sz w:val="20"/>
        </w:rPr>
        <w:t>二</w:t>
      </w:r>
      <w:r w:rsidR="0063713C" w:rsidRPr="001C2C35">
        <w:rPr>
          <w:rFonts w:ascii="微軟正黑體" w:eastAsia="微軟正黑體" w:hAnsi="微軟正黑體" w:hint="eastAsia"/>
          <w:color w:val="000000"/>
          <w:sz w:val="20"/>
        </w:rPr>
        <w:t>、</w:t>
      </w:r>
      <w:r w:rsidR="00A13929" w:rsidRPr="00A13929">
        <w:rPr>
          <w:rFonts w:ascii="微軟正黑體" w:eastAsia="微軟正黑體" w:hAnsi="微軟正黑體" w:hint="eastAsia"/>
          <w:sz w:val="20"/>
        </w:rPr>
        <w:t>請於2025年3月31日前電匯攤位費或開立114年3月31日到期支票</w:t>
      </w:r>
      <w:r w:rsidRPr="00055C02">
        <w:rPr>
          <w:rFonts w:ascii="微軟正黑體" w:eastAsia="微軟正黑體" w:hAnsi="微軟正黑體" w:hint="eastAsia"/>
          <w:sz w:val="20"/>
        </w:rPr>
        <w:t>，</w:t>
      </w:r>
    </w:p>
    <w:p w:rsidR="00055C02" w:rsidRPr="00055C02" w:rsidRDefault="00055C02" w:rsidP="008951E5">
      <w:pPr>
        <w:spacing w:line="380" w:lineRule="exact"/>
        <w:jc w:val="both"/>
        <w:rPr>
          <w:rFonts w:ascii="微軟正黑體" w:eastAsia="微軟正黑體" w:hAnsi="微軟正黑體"/>
          <w:sz w:val="20"/>
        </w:rPr>
      </w:pPr>
      <w:r w:rsidRPr="00055C02">
        <w:rPr>
          <w:rFonts w:ascii="微軟正黑體" w:eastAsia="微軟正黑體" w:hAnsi="微軟正黑體" w:hint="eastAsia"/>
          <w:sz w:val="20"/>
        </w:rPr>
        <w:t xml:space="preserve">           1. 支票抬頭：台灣區電機電子工業同業公會。</w:t>
      </w:r>
    </w:p>
    <w:p w:rsidR="00055C02" w:rsidRPr="00055C02" w:rsidRDefault="00055C02" w:rsidP="008951E5">
      <w:pPr>
        <w:spacing w:line="380" w:lineRule="exact"/>
        <w:jc w:val="both"/>
        <w:rPr>
          <w:rFonts w:ascii="微軟正黑體" w:eastAsia="微軟正黑體" w:hAnsi="微軟正黑體"/>
          <w:sz w:val="20"/>
        </w:rPr>
      </w:pPr>
      <w:r w:rsidRPr="00055C02">
        <w:rPr>
          <w:rFonts w:ascii="微軟正黑體" w:eastAsia="微軟正黑體" w:hAnsi="微軟正黑體" w:hint="eastAsia"/>
          <w:sz w:val="20"/>
        </w:rPr>
        <w:t xml:space="preserve">           2. 銀行電匯：</w:t>
      </w:r>
    </w:p>
    <w:p w:rsidR="00055C02" w:rsidRPr="00055C02" w:rsidRDefault="00055C02" w:rsidP="008951E5">
      <w:pPr>
        <w:spacing w:line="380" w:lineRule="exact"/>
        <w:jc w:val="both"/>
        <w:rPr>
          <w:rFonts w:ascii="微軟正黑體" w:eastAsia="微軟正黑體" w:hAnsi="微軟正黑體"/>
          <w:sz w:val="20"/>
        </w:rPr>
      </w:pPr>
      <w:r>
        <w:rPr>
          <w:rFonts w:ascii="微軟正黑體" w:eastAsia="微軟正黑體" w:hAnsi="微軟正黑體" w:hint="eastAsia"/>
          <w:sz w:val="20"/>
        </w:rPr>
        <w:t xml:space="preserve">              </w:t>
      </w:r>
      <w:r w:rsidRPr="00055C02">
        <w:rPr>
          <w:rFonts w:ascii="微軟正黑體" w:eastAsia="微軟正黑體" w:hAnsi="微軟正黑體" w:hint="eastAsia"/>
          <w:sz w:val="20"/>
        </w:rPr>
        <w:t>銀行：兆豐國際商業銀行東內湖分行</w:t>
      </w:r>
    </w:p>
    <w:p w:rsidR="00055C02" w:rsidRDefault="00055C02" w:rsidP="008951E5">
      <w:pPr>
        <w:spacing w:line="380" w:lineRule="exact"/>
        <w:jc w:val="both"/>
        <w:rPr>
          <w:rFonts w:ascii="微軟正黑體" w:eastAsia="微軟正黑體" w:hAnsi="微軟正黑體"/>
          <w:sz w:val="22"/>
        </w:rPr>
      </w:pPr>
      <w:r>
        <w:rPr>
          <w:rFonts w:ascii="微軟正黑體" w:eastAsia="微軟正黑體" w:hAnsi="微軟正黑體" w:hint="eastAsia"/>
          <w:sz w:val="20"/>
        </w:rPr>
        <w:t xml:space="preserve">              </w:t>
      </w:r>
      <w:r w:rsidRPr="00055C02">
        <w:rPr>
          <w:rFonts w:ascii="微軟正黑體" w:eastAsia="微軟正黑體" w:hAnsi="微軟正黑體" w:hint="eastAsia"/>
          <w:sz w:val="20"/>
        </w:rPr>
        <w:t>帳戶：台灣區電機電子工業同業公會</w:t>
      </w:r>
      <w:r>
        <w:rPr>
          <w:rFonts w:ascii="微軟正黑體" w:eastAsia="微軟正黑體" w:hAnsi="微軟正黑體" w:hint="eastAsia"/>
          <w:sz w:val="20"/>
        </w:rPr>
        <w:t xml:space="preserve">        </w:t>
      </w:r>
      <w:r w:rsidRPr="00055C02">
        <w:rPr>
          <w:rFonts w:ascii="微軟正黑體" w:eastAsia="微軟正黑體" w:hAnsi="微軟正黑體" w:hint="eastAsia"/>
          <w:sz w:val="20"/>
        </w:rPr>
        <w:t>帳號：06727006887</w:t>
      </w:r>
      <w:r w:rsidR="00B348B4">
        <w:rPr>
          <w:rFonts w:ascii="微軟正黑體" w:eastAsia="微軟正黑體" w:hAnsi="微軟正黑體" w:hint="eastAsia"/>
          <w:sz w:val="22"/>
        </w:rPr>
        <w:t xml:space="preserve">      </w:t>
      </w:r>
    </w:p>
    <w:p w:rsidR="00B348B4" w:rsidRDefault="00055C02" w:rsidP="008951E5">
      <w:pPr>
        <w:spacing w:line="380" w:lineRule="exact"/>
        <w:jc w:val="both"/>
        <w:rPr>
          <w:rFonts w:ascii="微軟正黑體" w:eastAsia="微軟正黑體" w:hAnsi="微軟正黑體"/>
          <w:color w:val="000000"/>
          <w:sz w:val="20"/>
          <w:szCs w:val="22"/>
        </w:rPr>
      </w:pPr>
      <w:r>
        <w:rPr>
          <w:rFonts w:ascii="微軟正黑體" w:eastAsia="微軟正黑體" w:hAnsi="微軟正黑體" w:hint="eastAsia"/>
          <w:sz w:val="22"/>
        </w:rPr>
        <w:t xml:space="preserve">      </w:t>
      </w:r>
      <w:r w:rsidR="007F48F7">
        <w:rPr>
          <w:rFonts w:ascii="微軟正黑體" w:eastAsia="微軟正黑體" w:hAnsi="微軟正黑體" w:hint="eastAsia"/>
          <w:color w:val="000000"/>
          <w:sz w:val="20"/>
          <w:szCs w:val="22"/>
        </w:rPr>
        <w:t>三</w:t>
      </w:r>
      <w:r w:rsidR="0063713C" w:rsidRPr="001C2C35">
        <w:rPr>
          <w:rFonts w:ascii="微軟正黑體" w:eastAsia="微軟正黑體" w:hAnsi="微軟正黑體" w:hint="eastAsia"/>
          <w:color w:val="000000"/>
          <w:sz w:val="20"/>
          <w:szCs w:val="22"/>
        </w:rPr>
        <w:t>、一經報名審核通過並繳費，大會將不予退還所繳攤位費，</w:t>
      </w:r>
      <w:r w:rsidR="001F5418">
        <w:rPr>
          <w:rFonts w:ascii="微軟正黑體" w:eastAsia="微軟正黑體" w:hAnsi="微軟正黑體" w:hint="eastAsia"/>
          <w:color w:val="000000"/>
          <w:sz w:val="20"/>
          <w:szCs w:val="22"/>
        </w:rPr>
        <w:t>如自動放棄參展，繳付之攤位費</w:t>
      </w:r>
      <w:r w:rsidR="0063713C" w:rsidRPr="001C2C35">
        <w:rPr>
          <w:rFonts w:ascii="微軟正黑體" w:eastAsia="微軟正黑體" w:hAnsi="微軟正黑體" w:hint="eastAsia"/>
          <w:color w:val="000000"/>
          <w:sz w:val="20"/>
          <w:szCs w:val="22"/>
        </w:rPr>
        <w:t>視同放棄。</w:t>
      </w:r>
    </w:p>
    <w:p w:rsidR="0063713C" w:rsidRPr="00B348B4" w:rsidRDefault="00B348B4" w:rsidP="008951E5">
      <w:pPr>
        <w:widowControl/>
        <w:spacing w:line="380" w:lineRule="exact"/>
        <w:jc w:val="both"/>
        <w:rPr>
          <w:rFonts w:ascii="微軟正黑體" w:eastAsia="微軟正黑體" w:hAnsi="微軟正黑體"/>
          <w:sz w:val="22"/>
        </w:rPr>
      </w:pPr>
      <w:r>
        <w:rPr>
          <w:rFonts w:ascii="微軟正黑體" w:eastAsia="微軟正黑體" w:hAnsi="微軟正黑體" w:hint="eastAsia"/>
          <w:color w:val="000000"/>
          <w:sz w:val="20"/>
          <w:szCs w:val="22"/>
        </w:rPr>
        <w:t xml:space="preserve">       四</w:t>
      </w:r>
      <w:r w:rsidR="0063713C" w:rsidRPr="001C2C35">
        <w:rPr>
          <w:rFonts w:ascii="微軟正黑體" w:eastAsia="微軟正黑體" w:hAnsi="微軟正黑體" w:hint="eastAsia"/>
          <w:color w:val="000000"/>
          <w:sz w:val="20"/>
          <w:szCs w:val="22"/>
        </w:rPr>
        <w:t>、本報名表視為訂攤位之契約，請務必加蓋公司印章及負責人章，以確保權益。</w:t>
      </w:r>
    </w:p>
    <w:p w:rsidR="0063713C" w:rsidRPr="001C2C35" w:rsidRDefault="0063713C" w:rsidP="00C717EC">
      <w:pPr>
        <w:spacing w:beforeLines="50" w:before="180"/>
        <w:ind w:leftChars="401" w:left="1744" w:rightChars="-75" w:right="-180" w:hanging="782"/>
        <w:jc w:val="both"/>
        <w:rPr>
          <w:rFonts w:ascii="微軟正黑體" w:eastAsia="微軟正黑體" w:hAnsi="微軟正黑體"/>
          <w:sz w:val="22"/>
          <w:szCs w:val="22"/>
        </w:rPr>
      </w:pPr>
      <w:r w:rsidRPr="001C2C35">
        <w:rPr>
          <w:rFonts w:ascii="微軟正黑體" w:eastAsia="微軟正黑體" w:hAnsi="微軟正黑體" w:hint="eastAsia"/>
          <w:sz w:val="22"/>
          <w:szCs w:val="22"/>
        </w:rPr>
        <w:t>公司印鑑章：                                負責人印鑑章：</w:t>
      </w:r>
    </w:p>
    <w:p w:rsidR="001B7D47" w:rsidRPr="001C2C35" w:rsidRDefault="0063713C" w:rsidP="00E2701D">
      <w:pPr>
        <w:spacing w:beforeLines="150" w:before="540" w:line="440" w:lineRule="exact"/>
        <w:ind w:leftChars="401" w:left="1744" w:rightChars="-75" w:right="-180" w:hanging="782"/>
        <w:jc w:val="both"/>
        <w:rPr>
          <w:rFonts w:ascii="微軟正黑體" w:eastAsia="微軟正黑體" w:hAnsi="微軟正黑體"/>
          <w:sz w:val="20"/>
          <w:szCs w:val="20"/>
        </w:rPr>
      </w:pPr>
      <w:r w:rsidRPr="001C2C35">
        <w:rPr>
          <w:rFonts w:ascii="微軟正黑體" w:eastAsia="微軟正黑體" w:hAnsi="微軟正黑體" w:cs="細明體" w:hint="eastAsia"/>
          <w:sz w:val="22"/>
          <w:szCs w:val="22"/>
        </w:rPr>
        <w:t xml:space="preserve">　　</w:t>
      </w:r>
      <w:r w:rsidRPr="001C2C35">
        <w:rPr>
          <w:rFonts w:ascii="微軟正黑體" w:eastAsia="微軟正黑體" w:hAnsi="微軟正黑體" w:hint="eastAsia"/>
          <w:sz w:val="22"/>
          <w:szCs w:val="22"/>
        </w:rPr>
        <w:t xml:space="preserve">                                              </w:t>
      </w:r>
      <w:r w:rsidRPr="001C2C35">
        <w:rPr>
          <w:rFonts w:ascii="微軟正黑體" w:eastAsia="微軟正黑體" w:hAnsi="微軟正黑體"/>
          <w:sz w:val="22"/>
          <w:szCs w:val="22"/>
        </w:rPr>
        <w:t>填表日期：</w:t>
      </w:r>
      <w:r w:rsidRPr="001C2C35">
        <w:rPr>
          <w:rFonts w:ascii="微軟正黑體" w:eastAsia="微軟正黑體" w:hAnsi="微軟正黑體"/>
          <w:sz w:val="22"/>
          <w:szCs w:val="22"/>
          <w:u w:val="single"/>
        </w:rPr>
        <w:t xml:space="preserve">　</w:t>
      </w:r>
      <w:r w:rsidR="00690B6D">
        <w:rPr>
          <w:rFonts w:ascii="微軟正黑體" w:eastAsia="微軟正黑體" w:hAnsi="微軟正黑體" w:hint="eastAsia"/>
          <w:sz w:val="22"/>
          <w:szCs w:val="22"/>
          <w:u w:val="single"/>
        </w:rPr>
        <w:t xml:space="preserve">     </w:t>
      </w:r>
      <w:r w:rsidRPr="001C2C35">
        <w:rPr>
          <w:rFonts w:ascii="微軟正黑體" w:eastAsia="微軟正黑體" w:hAnsi="微軟正黑體"/>
          <w:sz w:val="22"/>
          <w:szCs w:val="22"/>
          <w:u w:val="single"/>
        </w:rPr>
        <w:t xml:space="preserve"> </w:t>
      </w:r>
      <w:r w:rsidR="00151A6C">
        <w:rPr>
          <w:rFonts w:ascii="微軟正黑體" w:eastAsia="微軟正黑體" w:hAnsi="微軟正黑體" w:hint="eastAsia"/>
          <w:sz w:val="22"/>
          <w:szCs w:val="22"/>
          <w:u w:val="single"/>
        </w:rPr>
        <w:t xml:space="preserve"> </w:t>
      </w:r>
      <w:r w:rsidRPr="001C2C35">
        <w:rPr>
          <w:rFonts w:ascii="微軟正黑體" w:eastAsia="微軟正黑體" w:hAnsi="微軟正黑體"/>
          <w:sz w:val="22"/>
          <w:szCs w:val="22"/>
        </w:rPr>
        <w:t>年</w:t>
      </w:r>
      <w:r w:rsidRPr="001C2C35">
        <w:rPr>
          <w:rFonts w:ascii="微軟正黑體" w:eastAsia="微軟正黑體" w:hAnsi="微軟正黑體"/>
          <w:sz w:val="22"/>
          <w:szCs w:val="22"/>
          <w:u w:val="single"/>
        </w:rPr>
        <w:t xml:space="preserve">　 　</w:t>
      </w:r>
      <w:r w:rsidRPr="001C2C35">
        <w:rPr>
          <w:rFonts w:ascii="微軟正黑體" w:eastAsia="微軟正黑體" w:hAnsi="微軟正黑體"/>
          <w:sz w:val="22"/>
          <w:szCs w:val="22"/>
        </w:rPr>
        <w:t>月</w:t>
      </w:r>
      <w:r w:rsidRPr="001C2C35">
        <w:rPr>
          <w:rFonts w:ascii="微軟正黑體" w:eastAsia="微軟正黑體" w:hAnsi="微軟正黑體"/>
          <w:sz w:val="22"/>
          <w:szCs w:val="22"/>
          <w:u w:val="single"/>
        </w:rPr>
        <w:t xml:space="preserve">　 　</w:t>
      </w:r>
      <w:r w:rsidRPr="001C2C35">
        <w:rPr>
          <w:rFonts w:ascii="微軟正黑體" w:eastAsia="微軟正黑體" w:hAnsi="微軟正黑體"/>
          <w:sz w:val="22"/>
          <w:szCs w:val="22"/>
        </w:rPr>
        <w:t>日</w:t>
      </w:r>
    </w:p>
    <w:sectPr w:rsidR="001B7D47" w:rsidRPr="001C2C35" w:rsidSect="00533666">
      <w:pgSz w:w="11906" w:h="16838" w:code="9"/>
      <w:pgMar w:top="567" w:right="624" w:bottom="567" w:left="482"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433" w:rsidRDefault="00873433"/>
  </w:endnote>
  <w:endnote w:type="continuationSeparator" w:id="0">
    <w:p w:rsidR="00873433" w:rsidRDefault="00873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433" w:rsidRDefault="00873433"/>
  </w:footnote>
  <w:footnote w:type="continuationSeparator" w:id="0">
    <w:p w:rsidR="00873433" w:rsidRDefault="0087343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8692B"/>
    <w:multiLevelType w:val="hybridMultilevel"/>
    <w:tmpl w:val="B3CE6D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122E1D"/>
    <w:multiLevelType w:val="hybridMultilevel"/>
    <w:tmpl w:val="6F822928"/>
    <w:lvl w:ilvl="0" w:tplc="F52E83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1530B7"/>
    <w:multiLevelType w:val="hybridMultilevel"/>
    <w:tmpl w:val="C8086838"/>
    <w:lvl w:ilvl="0" w:tplc="4600D616">
      <w:start w:val="96"/>
      <w:numFmt w:val="bullet"/>
      <w:lvlText w:val="※"/>
      <w:lvlJc w:val="left"/>
      <w:pPr>
        <w:tabs>
          <w:tab w:val="num" w:pos="2475"/>
        </w:tabs>
        <w:ind w:left="2475" w:hanging="360"/>
      </w:pPr>
      <w:rPr>
        <w:rFonts w:ascii="標楷體" w:eastAsia="標楷體" w:hAnsi="標楷體" w:cs="Times New Roman" w:hint="eastAsia"/>
      </w:rPr>
    </w:lvl>
    <w:lvl w:ilvl="1" w:tplc="04090003" w:tentative="1">
      <w:start w:val="1"/>
      <w:numFmt w:val="bullet"/>
      <w:lvlText w:val=""/>
      <w:lvlJc w:val="left"/>
      <w:pPr>
        <w:tabs>
          <w:tab w:val="num" w:pos="3075"/>
        </w:tabs>
        <w:ind w:left="3075" w:hanging="480"/>
      </w:pPr>
      <w:rPr>
        <w:rFonts w:ascii="Wingdings" w:hAnsi="Wingdings" w:hint="default"/>
      </w:rPr>
    </w:lvl>
    <w:lvl w:ilvl="2" w:tplc="04090005" w:tentative="1">
      <w:start w:val="1"/>
      <w:numFmt w:val="bullet"/>
      <w:lvlText w:val=""/>
      <w:lvlJc w:val="left"/>
      <w:pPr>
        <w:tabs>
          <w:tab w:val="num" w:pos="3555"/>
        </w:tabs>
        <w:ind w:left="3555" w:hanging="480"/>
      </w:pPr>
      <w:rPr>
        <w:rFonts w:ascii="Wingdings" w:hAnsi="Wingdings" w:hint="default"/>
      </w:rPr>
    </w:lvl>
    <w:lvl w:ilvl="3" w:tplc="04090001" w:tentative="1">
      <w:start w:val="1"/>
      <w:numFmt w:val="bullet"/>
      <w:lvlText w:val=""/>
      <w:lvlJc w:val="left"/>
      <w:pPr>
        <w:tabs>
          <w:tab w:val="num" w:pos="4035"/>
        </w:tabs>
        <w:ind w:left="4035" w:hanging="480"/>
      </w:pPr>
      <w:rPr>
        <w:rFonts w:ascii="Wingdings" w:hAnsi="Wingdings" w:hint="default"/>
      </w:rPr>
    </w:lvl>
    <w:lvl w:ilvl="4" w:tplc="04090003" w:tentative="1">
      <w:start w:val="1"/>
      <w:numFmt w:val="bullet"/>
      <w:lvlText w:val=""/>
      <w:lvlJc w:val="left"/>
      <w:pPr>
        <w:tabs>
          <w:tab w:val="num" w:pos="4515"/>
        </w:tabs>
        <w:ind w:left="4515" w:hanging="480"/>
      </w:pPr>
      <w:rPr>
        <w:rFonts w:ascii="Wingdings" w:hAnsi="Wingdings" w:hint="default"/>
      </w:rPr>
    </w:lvl>
    <w:lvl w:ilvl="5" w:tplc="04090005" w:tentative="1">
      <w:start w:val="1"/>
      <w:numFmt w:val="bullet"/>
      <w:lvlText w:val=""/>
      <w:lvlJc w:val="left"/>
      <w:pPr>
        <w:tabs>
          <w:tab w:val="num" w:pos="4995"/>
        </w:tabs>
        <w:ind w:left="4995" w:hanging="480"/>
      </w:pPr>
      <w:rPr>
        <w:rFonts w:ascii="Wingdings" w:hAnsi="Wingdings" w:hint="default"/>
      </w:rPr>
    </w:lvl>
    <w:lvl w:ilvl="6" w:tplc="04090001" w:tentative="1">
      <w:start w:val="1"/>
      <w:numFmt w:val="bullet"/>
      <w:lvlText w:val=""/>
      <w:lvlJc w:val="left"/>
      <w:pPr>
        <w:tabs>
          <w:tab w:val="num" w:pos="5475"/>
        </w:tabs>
        <w:ind w:left="5475" w:hanging="480"/>
      </w:pPr>
      <w:rPr>
        <w:rFonts w:ascii="Wingdings" w:hAnsi="Wingdings" w:hint="default"/>
      </w:rPr>
    </w:lvl>
    <w:lvl w:ilvl="7" w:tplc="04090003" w:tentative="1">
      <w:start w:val="1"/>
      <w:numFmt w:val="bullet"/>
      <w:lvlText w:val=""/>
      <w:lvlJc w:val="left"/>
      <w:pPr>
        <w:tabs>
          <w:tab w:val="num" w:pos="5955"/>
        </w:tabs>
        <w:ind w:left="5955" w:hanging="480"/>
      </w:pPr>
      <w:rPr>
        <w:rFonts w:ascii="Wingdings" w:hAnsi="Wingdings" w:hint="default"/>
      </w:rPr>
    </w:lvl>
    <w:lvl w:ilvl="8" w:tplc="04090005" w:tentative="1">
      <w:start w:val="1"/>
      <w:numFmt w:val="bullet"/>
      <w:lvlText w:val=""/>
      <w:lvlJc w:val="left"/>
      <w:pPr>
        <w:tabs>
          <w:tab w:val="num" w:pos="6435"/>
        </w:tabs>
        <w:ind w:left="6435" w:hanging="480"/>
      </w:pPr>
      <w:rPr>
        <w:rFonts w:ascii="Wingdings" w:hAnsi="Wingdings" w:hint="default"/>
      </w:rPr>
    </w:lvl>
  </w:abstractNum>
  <w:abstractNum w:abstractNumId="3" w15:restartNumberingAfterBreak="0">
    <w:nsid w:val="3BEB68E5"/>
    <w:multiLevelType w:val="multilevel"/>
    <w:tmpl w:val="C8086838"/>
    <w:lvl w:ilvl="0">
      <w:start w:val="96"/>
      <w:numFmt w:val="bullet"/>
      <w:lvlText w:val="※"/>
      <w:lvlJc w:val="left"/>
      <w:pPr>
        <w:tabs>
          <w:tab w:val="num" w:pos="2475"/>
        </w:tabs>
        <w:ind w:left="2475" w:hanging="360"/>
      </w:pPr>
      <w:rPr>
        <w:rFonts w:ascii="標楷體" w:eastAsia="標楷體" w:hAnsi="標楷體" w:cs="Times New Roman" w:hint="eastAsia"/>
      </w:rPr>
    </w:lvl>
    <w:lvl w:ilvl="1">
      <w:start w:val="1"/>
      <w:numFmt w:val="bullet"/>
      <w:lvlText w:val=""/>
      <w:lvlJc w:val="left"/>
      <w:pPr>
        <w:tabs>
          <w:tab w:val="num" w:pos="3075"/>
        </w:tabs>
        <w:ind w:left="3075" w:hanging="480"/>
      </w:pPr>
      <w:rPr>
        <w:rFonts w:ascii="Wingdings" w:hAnsi="Wingdings" w:hint="default"/>
      </w:rPr>
    </w:lvl>
    <w:lvl w:ilvl="2">
      <w:start w:val="1"/>
      <w:numFmt w:val="bullet"/>
      <w:lvlText w:val=""/>
      <w:lvlJc w:val="left"/>
      <w:pPr>
        <w:tabs>
          <w:tab w:val="num" w:pos="3555"/>
        </w:tabs>
        <w:ind w:left="3555" w:hanging="480"/>
      </w:pPr>
      <w:rPr>
        <w:rFonts w:ascii="Wingdings" w:hAnsi="Wingdings" w:hint="default"/>
      </w:rPr>
    </w:lvl>
    <w:lvl w:ilvl="3">
      <w:start w:val="1"/>
      <w:numFmt w:val="bullet"/>
      <w:lvlText w:val=""/>
      <w:lvlJc w:val="left"/>
      <w:pPr>
        <w:tabs>
          <w:tab w:val="num" w:pos="4035"/>
        </w:tabs>
        <w:ind w:left="4035" w:hanging="480"/>
      </w:pPr>
      <w:rPr>
        <w:rFonts w:ascii="Wingdings" w:hAnsi="Wingdings" w:hint="default"/>
      </w:rPr>
    </w:lvl>
    <w:lvl w:ilvl="4">
      <w:start w:val="1"/>
      <w:numFmt w:val="bullet"/>
      <w:lvlText w:val=""/>
      <w:lvlJc w:val="left"/>
      <w:pPr>
        <w:tabs>
          <w:tab w:val="num" w:pos="4515"/>
        </w:tabs>
        <w:ind w:left="4515" w:hanging="480"/>
      </w:pPr>
      <w:rPr>
        <w:rFonts w:ascii="Wingdings" w:hAnsi="Wingdings" w:hint="default"/>
      </w:rPr>
    </w:lvl>
    <w:lvl w:ilvl="5">
      <w:start w:val="1"/>
      <w:numFmt w:val="bullet"/>
      <w:lvlText w:val=""/>
      <w:lvlJc w:val="left"/>
      <w:pPr>
        <w:tabs>
          <w:tab w:val="num" w:pos="4995"/>
        </w:tabs>
        <w:ind w:left="4995" w:hanging="480"/>
      </w:pPr>
      <w:rPr>
        <w:rFonts w:ascii="Wingdings" w:hAnsi="Wingdings" w:hint="default"/>
      </w:rPr>
    </w:lvl>
    <w:lvl w:ilvl="6">
      <w:start w:val="1"/>
      <w:numFmt w:val="bullet"/>
      <w:lvlText w:val=""/>
      <w:lvlJc w:val="left"/>
      <w:pPr>
        <w:tabs>
          <w:tab w:val="num" w:pos="5475"/>
        </w:tabs>
        <w:ind w:left="5475" w:hanging="480"/>
      </w:pPr>
      <w:rPr>
        <w:rFonts w:ascii="Wingdings" w:hAnsi="Wingdings" w:hint="default"/>
      </w:rPr>
    </w:lvl>
    <w:lvl w:ilvl="7">
      <w:start w:val="1"/>
      <w:numFmt w:val="bullet"/>
      <w:lvlText w:val=""/>
      <w:lvlJc w:val="left"/>
      <w:pPr>
        <w:tabs>
          <w:tab w:val="num" w:pos="5955"/>
        </w:tabs>
        <w:ind w:left="5955" w:hanging="480"/>
      </w:pPr>
      <w:rPr>
        <w:rFonts w:ascii="Wingdings" w:hAnsi="Wingdings" w:hint="default"/>
      </w:rPr>
    </w:lvl>
    <w:lvl w:ilvl="8">
      <w:start w:val="1"/>
      <w:numFmt w:val="bullet"/>
      <w:lvlText w:val=""/>
      <w:lvlJc w:val="left"/>
      <w:pPr>
        <w:tabs>
          <w:tab w:val="num" w:pos="6435"/>
        </w:tabs>
        <w:ind w:left="6435" w:hanging="48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C0"/>
    <w:rsid w:val="00002B2A"/>
    <w:rsid w:val="000042B9"/>
    <w:rsid w:val="00004EFE"/>
    <w:rsid w:val="00053170"/>
    <w:rsid w:val="00055C02"/>
    <w:rsid w:val="0006294D"/>
    <w:rsid w:val="00063DAB"/>
    <w:rsid w:val="0006695F"/>
    <w:rsid w:val="0007185E"/>
    <w:rsid w:val="00076F22"/>
    <w:rsid w:val="0007727A"/>
    <w:rsid w:val="00083822"/>
    <w:rsid w:val="000876D1"/>
    <w:rsid w:val="00094AD7"/>
    <w:rsid w:val="000A24B4"/>
    <w:rsid w:val="000A64B4"/>
    <w:rsid w:val="000B0393"/>
    <w:rsid w:val="000B043A"/>
    <w:rsid w:val="000B65F4"/>
    <w:rsid w:val="000E6053"/>
    <w:rsid w:val="000F4847"/>
    <w:rsid w:val="000F7CA6"/>
    <w:rsid w:val="0011336A"/>
    <w:rsid w:val="00121F26"/>
    <w:rsid w:val="00126B00"/>
    <w:rsid w:val="00130260"/>
    <w:rsid w:val="00151A6C"/>
    <w:rsid w:val="00153D2A"/>
    <w:rsid w:val="00163687"/>
    <w:rsid w:val="00163CEB"/>
    <w:rsid w:val="0017397A"/>
    <w:rsid w:val="00176CE9"/>
    <w:rsid w:val="00176F40"/>
    <w:rsid w:val="00184E0F"/>
    <w:rsid w:val="00185B3D"/>
    <w:rsid w:val="00190F2E"/>
    <w:rsid w:val="00192BAD"/>
    <w:rsid w:val="00197D88"/>
    <w:rsid w:val="001B7D47"/>
    <w:rsid w:val="001C2C35"/>
    <w:rsid w:val="001C4857"/>
    <w:rsid w:val="001C67E8"/>
    <w:rsid w:val="001D0016"/>
    <w:rsid w:val="001D0767"/>
    <w:rsid w:val="001D314D"/>
    <w:rsid w:val="001D5B69"/>
    <w:rsid w:val="001D626F"/>
    <w:rsid w:val="001D7A1E"/>
    <w:rsid w:val="001E2FA5"/>
    <w:rsid w:val="001E6A5B"/>
    <w:rsid w:val="001E6D76"/>
    <w:rsid w:val="001F318C"/>
    <w:rsid w:val="001F5418"/>
    <w:rsid w:val="00201AB6"/>
    <w:rsid w:val="002212F0"/>
    <w:rsid w:val="002216E4"/>
    <w:rsid w:val="00224399"/>
    <w:rsid w:val="00224F18"/>
    <w:rsid w:val="0023057C"/>
    <w:rsid w:val="00240332"/>
    <w:rsid w:val="002500B6"/>
    <w:rsid w:val="00253D61"/>
    <w:rsid w:val="00257EC3"/>
    <w:rsid w:val="002648B7"/>
    <w:rsid w:val="002704E8"/>
    <w:rsid w:val="00275420"/>
    <w:rsid w:val="00277925"/>
    <w:rsid w:val="00280BD6"/>
    <w:rsid w:val="00286FBE"/>
    <w:rsid w:val="00290143"/>
    <w:rsid w:val="00291271"/>
    <w:rsid w:val="00293557"/>
    <w:rsid w:val="00293B16"/>
    <w:rsid w:val="002A0012"/>
    <w:rsid w:val="002A7FEA"/>
    <w:rsid w:val="002B6000"/>
    <w:rsid w:val="002B7EBA"/>
    <w:rsid w:val="002C05B7"/>
    <w:rsid w:val="002C13DF"/>
    <w:rsid w:val="002C4ADC"/>
    <w:rsid w:val="002E0859"/>
    <w:rsid w:val="002E3642"/>
    <w:rsid w:val="002E4F64"/>
    <w:rsid w:val="002E5F3D"/>
    <w:rsid w:val="002F11CC"/>
    <w:rsid w:val="002F3DF9"/>
    <w:rsid w:val="003355F0"/>
    <w:rsid w:val="00343A5B"/>
    <w:rsid w:val="0034531B"/>
    <w:rsid w:val="003506FE"/>
    <w:rsid w:val="00355AF0"/>
    <w:rsid w:val="00364CC0"/>
    <w:rsid w:val="003665AD"/>
    <w:rsid w:val="003720FA"/>
    <w:rsid w:val="003734DB"/>
    <w:rsid w:val="003809A8"/>
    <w:rsid w:val="00380B40"/>
    <w:rsid w:val="003814BF"/>
    <w:rsid w:val="0039244D"/>
    <w:rsid w:val="00397B20"/>
    <w:rsid w:val="003A035A"/>
    <w:rsid w:val="003A04E5"/>
    <w:rsid w:val="003A1227"/>
    <w:rsid w:val="003A4DC4"/>
    <w:rsid w:val="003A61E8"/>
    <w:rsid w:val="003A7DAF"/>
    <w:rsid w:val="003B3C6F"/>
    <w:rsid w:val="003B405C"/>
    <w:rsid w:val="003C444F"/>
    <w:rsid w:val="003C4CBD"/>
    <w:rsid w:val="003C502B"/>
    <w:rsid w:val="003D4145"/>
    <w:rsid w:val="003D60F2"/>
    <w:rsid w:val="00403372"/>
    <w:rsid w:val="00403413"/>
    <w:rsid w:val="004103A9"/>
    <w:rsid w:val="00415D6F"/>
    <w:rsid w:val="00425613"/>
    <w:rsid w:val="004272C6"/>
    <w:rsid w:val="00431785"/>
    <w:rsid w:val="00433EBC"/>
    <w:rsid w:val="004409BA"/>
    <w:rsid w:val="00442783"/>
    <w:rsid w:val="0045598A"/>
    <w:rsid w:val="004603A9"/>
    <w:rsid w:val="00465A6B"/>
    <w:rsid w:val="004741B1"/>
    <w:rsid w:val="004755AC"/>
    <w:rsid w:val="00480B51"/>
    <w:rsid w:val="00481FA2"/>
    <w:rsid w:val="00494BD8"/>
    <w:rsid w:val="004B3C5A"/>
    <w:rsid w:val="004B5214"/>
    <w:rsid w:val="004C1B60"/>
    <w:rsid w:val="004C1C8A"/>
    <w:rsid w:val="004C2C3C"/>
    <w:rsid w:val="004C5398"/>
    <w:rsid w:val="004C6D3D"/>
    <w:rsid w:val="004E1F18"/>
    <w:rsid w:val="005032E3"/>
    <w:rsid w:val="005054EE"/>
    <w:rsid w:val="00533666"/>
    <w:rsid w:val="00535C42"/>
    <w:rsid w:val="00537352"/>
    <w:rsid w:val="00541B8C"/>
    <w:rsid w:val="00542F83"/>
    <w:rsid w:val="0055224E"/>
    <w:rsid w:val="005523EC"/>
    <w:rsid w:val="005602B8"/>
    <w:rsid w:val="0056702B"/>
    <w:rsid w:val="005722B5"/>
    <w:rsid w:val="005736BC"/>
    <w:rsid w:val="005755A8"/>
    <w:rsid w:val="00575FA3"/>
    <w:rsid w:val="00577558"/>
    <w:rsid w:val="00587910"/>
    <w:rsid w:val="00591810"/>
    <w:rsid w:val="005949C7"/>
    <w:rsid w:val="005966D1"/>
    <w:rsid w:val="00597B96"/>
    <w:rsid w:val="005A33FB"/>
    <w:rsid w:val="005B08B1"/>
    <w:rsid w:val="005B3B39"/>
    <w:rsid w:val="005D4AD5"/>
    <w:rsid w:val="005D60C7"/>
    <w:rsid w:val="005E48A4"/>
    <w:rsid w:val="005E4F6A"/>
    <w:rsid w:val="005E5A1C"/>
    <w:rsid w:val="005F50A7"/>
    <w:rsid w:val="005F6C0C"/>
    <w:rsid w:val="0060342F"/>
    <w:rsid w:val="00614F81"/>
    <w:rsid w:val="00622FAD"/>
    <w:rsid w:val="0063023B"/>
    <w:rsid w:val="0063713C"/>
    <w:rsid w:val="00641684"/>
    <w:rsid w:val="0065612C"/>
    <w:rsid w:val="00656977"/>
    <w:rsid w:val="0068170F"/>
    <w:rsid w:val="00681CAC"/>
    <w:rsid w:val="00682A05"/>
    <w:rsid w:val="00690B6D"/>
    <w:rsid w:val="00693ABD"/>
    <w:rsid w:val="00697100"/>
    <w:rsid w:val="006A398D"/>
    <w:rsid w:val="006A3C6E"/>
    <w:rsid w:val="006B0651"/>
    <w:rsid w:val="006B4EBD"/>
    <w:rsid w:val="006C3609"/>
    <w:rsid w:val="006C5ECF"/>
    <w:rsid w:val="006D3E17"/>
    <w:rsid w:val="006D4546"/>
    <w:rsid w:val="006F336A"/>
    <w:rsid w:val="006F6388"/>
    <w:rsid w:val="00712318"/>
    <w:rsid w:val="00714464"/>
    <w:rsid w:val="0072414E"/>
    <w:rsid w:val="00724304"/>
    <w:rsid w:val="00724CE2"/>
    <w:rsid w:val="007267AC"/>
    <w:rsid w:val="00732497"/>
    <w:rsid w:val="0074622E"/>
    <w:rsid w:val="007628BB"/>
    <w:rsid w:val="00762E8D"/>
    <w:rsid w:val="00771A44"/>
    <w:rsid w:val="0077322B"/>
    <w:rsid w:val="00774F64"/>
    <w:rsid w:val="00776782"/>
    <w:rsid w:val="00783E22"/>
    <w:rsid w:val="00786E7A"/>
    <w:rsid w:val="00793CC9"/>
    <w:rsid w:val="007A53B3"/>
    <w:rsid w:val="007B4C01"/>
    <w:rsid w:val="007B7B43"/>
    <w:rsid w:val="007C17AF"/>
    <w:rsid w:val="007C2CA4"/>
    <w:rsid w:val="007C512B"/>
    <w:rsid w:val="007D1E7B"/>
    <w:rsid w:val="007D6528"/>
    <w:rsid w:val="007D740C"/>
    <w:rsid w:val="007F23ED"/>
    <w:rsid w:val="007F48F7"/>
    <w:rsid w:val="007F68A0"/>
    <w:rsid w:val="007F6ED1"/>
    <w:rsid w:val="0080176E"/>
    <w:rsid w:val="008108F0"/>
    <w:rsid w:val="00822622"/>
    <w:rsid w:val="00837F4E"/>
    <w:rsid w:val="00840A8A"/>
    <w:rsid w:val="00865CCB"/>
    <w:rsid w:val="00866A03"/>
    <w:rsid w:val="008732F7"/>
    <w:rsid w:val="00873433"/>
    <w:rsid w:val="00877276"/>
    <w:rsid w:val="00877D3C"/>
    <w:rsid w:val="00882949"/>
    <w:rsid w:val="00893BE2"/>
    <w:rsid w:val="008951E5"/>
    <w:rsid w:val="008951F6"/>
    <w:rsid w:val="00895397"/>
    <w:rsid w:val="008967E6"/>
    <w:rsid w:val="0089710B"/>
    <w:rsid w:val="008A3974"/>
    <w:rsid w:val="008C2714"/>
    <w:rsid w:val="008C3E4A"/>
    <w:rsid w:val="008C491B"/>
    <w:rsid w:val="008D331D"/>
    <w:rsid w:val="008E655D"/>
    <w:rsid w:val="008F68BB"/>
    <w:rsid w:val="009013C8"/>
    <w:rsid w:val="00903D68"/>
    <w:rsid w:val="00904218"/>
    <w:rsid w:val="009126E1"/>
    <w:rsid w:val="00913239"/>
    <w:rsid w:val="00913960"/>
    <w:rsid w:val="00922EDA"/>
    <w:rsid w:val="0093193C"/>
    <w:rsid w:val="009334D8"/>
    <w:rsid w:val="009362EA"/>
    <w:rsid w:val="00952B82"/>
    <w:rsid w:val="009725D1"/>
    <w:rsid w:val="00980042"/>
    <w:rsid w:val="009830F2"/>
    <w:rsid w:val="009873EF"/>
    <w:rsid w:val="00990895"/>
    <w:rsid w:val="00995151"/>
    <w:rsid w:val="009A4D0A"/>
    <w:rsid w:val="009A7C43"/>
    <w:rsid w:val="009B4E97"/>
    <w:rsid w:val="009D4CE6"/>
    <w:rsid w:val="009E2873"/>
    <w:rsid w:val="009E6803"/>
    <w:rsid w:val="009E7163"/>
    <w:rsid w:val="009F09FE"/>
    <w:rsid w:val="009F3306"/>
    <w:rsid w:val="009F61E0"/>
    <w:rsid w:val="00A119A5"/>
    <w:rsid w:val="00A13929"/>
    <w:rsid w:val="00A22CF3"/>
    <w:rsid w:val="00A24552"/>
    <w:rsid w:val="00A24A1D"/>
    <w:rsid w:val="00A24F62"/>
    <w:rsid w:val="00A2584F"/>
    <w:rsid w:val="00A36351"/>
    <w:rsid w:val="00A377AA"/>
    <w:rsid w:val="00A4596E"/>
    <w:rsid w:val="00A54ABB"/>
    <w:rsid w:val="00A6167F"/>
    <w:rsid w:val="00A64609"/>
    <w:rsid w:val="00A67A87"/>
    <w:rsid w:val="00A734E5"/>
    <w:rsid w:val="00A775E8"/>
    <w:rsid w:val="00A812C5"/>
    <w:rsid w:val="00A86297"/>
    <w:rsid w:val="00A90ACD"/>
    <w:rsid w:val="00A9227E"/>
    <w:rsid w:val="00A92E19"/>
    <w:rsid w:val="00AB1654"/>
    <w:rsid w:val="00AB1A7C"/>
    <w:rsid w:val="00AB7A19"/>
    <w:rsid w:val="00AC1CE9"/>
    <w:rsid w:val="00AC7900"/>
    <w:rsid w:val="00AD0D05"/>
    <w:rsid w:val="00AE0102"/>
    <w:rsid w:val="00AE01D0"/>
    <w:rsid w:val="00AE2B4C"/>
    <w:rsid w:val="00AF7CF6"/>
    <w:rsid w:val="00B0613A"/>
    <w:rsid w:val="00B175CE"/>
    <w:rsid w:val="00B25998"/>
    <w:rsid w:val="00B2640D"/>
    <w:rsid w:val="00B26BBF"/>
    <w:rsid w:val="00B348B4"/>
    <w:rsid w:val="00B3548E"/>
    <w:rsid w:val="00B43D48"/>
    <w:rsid w:val="00B45AF1"/>
    <w:rsid w:val="00B56C5B"/>
    <w:rsid w:val="00B66543"/>
    <w:rsid w:val="00B814DA"/>
    <w:rsid w:val="00B853F2"/>
    <w:rsid w:val="00BA2FC3"/>
    <w:rsid w:val="00BA6728"/>
    <w:rsid w:val="00BB38B9"/>
    <w:rsid w:val="00BC2173"/>
    <w:rsid w:val="00BC27D1"/>
    <w:rsid w:val="00BC7E9A"/>
    <w:rsid w:val="00BD1A84"/>
    <w:rsid w:val="00BD3ABD"/>
    <w:rsid w:val="00BD71AF"/>
    <w:rsid w:val="00BE4370"/>
    <w:rsid w:val="00BE7A47"/>
    <w:rsid w:val="00C02B2E"/>
    <w:rsid w:val="00C06173"/>
    <w:rsid w:val="00C10C7A"/>
    <w:rsid w:val="00C114A0"/>
    <w:rsid w:val="00C147AE"/>
    <w:rsid w:val="00C15421"/>
    <w:rsid w:val="00C1616D"/>
    <w:rsid w:val="00C45B77"/>
    <w:rsid w:val="00C717EC"/>
    <w:rsid w:val="00C75234"/>
    <w:rsid w:val="00C77777"/>
    <w:rsid w:val="00C909A7"/>
    <w:rsid w:val="00C92E05"/>
    <w:rsid w:val="00CA7621"/>
    <w:rsid w:val="00CB1539"/>
    <w:rsid w:val="00CB52F0"/>
    <w:rsid w:val="00CB6C42"/>
    <w:rsid w:val="00CC2960"/>
    <w:rsid w:val="00CE3B41"/>
    <w:rsid w:val="00CE4017"/>
    <w:rsid w:val="00CE5263"/>
    <w:rsid w:val="00CF0D44"/>
    <w:rsid w:val="00CF252B"/>
    <w:rsid w:val="00CF3243"/>
    <w:rsid w:val="00D00071"/>
    <w:rsid w:val="00D279D5"/>
    <w:rsid w:val="00D42F14"/>
    <w:rsid w:val="00D51EE8"/>
    <w:rsid w:val="00D5438B"/>
    <w:rsid w:val="00D54F43"/>
    <w:rsid w:val="00D560F2"/>
    <w:rsid w:val="00D567C1"/>
    <w:rsid w:val="00D623D3"/>
    <w:rsid w:val="00D63803"/>
    <w:rsid w:val="00D65448"/>
    <w:rsid w:val="00D9391B"/>
    <w:rsid w:val="00D95ABD"/>
    <w:rsid w:val="00D95B84"/>
    <w:rsid w:val="00D9781B"/>
    <w:rsid w:val="00DA7902"/>
    <w:rsid w:val="00DB633C"/>
    <w:rsid w:val="00DC2743"/>
    <w:rsid w:val="00DC6854"/>
    <w:rsid w:val="00DD0B45"/>
    <w:rsid w:val="00DE1E27"/>
    <w:rsid w:val="00DE3890"/>
    <w:rsid w:val="00DF2031"/>
    <w:rsid w:val="00E02DE6"/>
    <w:rsid w:val="00E05D5D"/>
    <w:rsid w:val="00E12598"/>
    <w:rsid w:val="00E17EF2"/>
    <w:rsid w:val="00E2701D"/>
    <w:rsid w:val="00E304CD"/>
    <w:rsid w:val="00E4185E"/>
    <w:rsid w:val="00E57641"/>
    <w:rsid w:val="00E64219"/>
    <w:rsid w:val="00E64812"/>
    <w:rsid w:val="00E6616E"/>
    <w:rsid w:val="00E66829"/>
    <w:rsid w:val="00E73CBA"/>
    <w:rsid w:val="00E7579B"/>
    <w:rsid w:val="00E8205C"/>
    <w:rsid w:val="00E9644C"/>
    <w:rsid w:val="00EA2793"/>
    <w:rsid w:val="00EA706D"/>
    <w:rsid w:val="00EB11CF"/>
    <w:rsid w:val="00EB6500"/>
    <w:rsid w:val="00EB7D56"/>
    <w:rsid w:val="00EC2EE0"/>
    <w:rsid w:val="00EE63D0"/>
    <w:rsid w:val="00F014FB"/>
    <w:rsid w:val="00F2283A"/>
    <w:rsid w:val="00F51DCF"/>
    <w:rsid w:val="00F53C92"/>
    <w:rsid w:val="00F6574D"/>
    <w:rsid w:val="00F76416"/>
    <w:rsid w:val="00FC1EF9"/>
    <w:rsid w:val="00FC4647"/>
    <w:rsid w:val="00FD1764"/>
    <w:rsid w:val="00FD7E11"/>
    <w:rsid w:val="00FE7BD7"/>
    <w:rsid w:val="00FF581D"/>
    <w:rsid w:val="00FF6E0A"/>
    <w:rsid w:val="00FF6F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31A0BF"/>
  <w15:chartTrackingRefBased/>
  <w15:docId w15:val="{35DB236C-2F27-493D-BB6C-DD9AD376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D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61E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A61E8"/>
    <w:pPr>
      <w:widowControl/>
      <w:spacing w:before="100" w:beforeAutospacing="1" w:after="100" w:afterAutospacing="1"/>
    </w:pPr>
    <w:rPr>
      <w:rFonts w:ascii="新細明體" w:hAnsi="新細明體" w:cs="新細明體"/>
      <w:color w:val="000000"/>
      <w:kern w:val="0"/>
    </w:rPr>
  </w:style>
  <w:style w:type="character" w:styleId="a4">
    <w:name w:val="Hyperlink"/>
    <w:rsid w:val="005032E3"/>
    <w:rPr>
      <w:color w:val="0000FF"/>
      <w:u w:val="single"/>
    </w:rPr>
  </w:style>
  <w:style w:type="paragraph" w:styleId="a5">
    <w:name w:val="header"/>
    <w:basedOn w:val="a"/>
    <w:link w:val="a6"/>
    <w:rsid w:val="002F11CC"/>
    <w:pPr>
      <w:tabs>
        <w:tab w:val="center" w:pos="4153"/>
        <w:tab w:val="right" w:pos="8306"/>
      </w:tabs>
      <w:snapToGrid w:val="0"/>
    </w:pPr>
    <w:rPr>
      <w:sz w:val="20"/>
      <w:szCs w:val="20"/>
    </w:rPr>
  </w:style>
  <w:style w:type="character" w:customStyle="1" w:styleId="a6">
    <w:name w:val="頁首 字元"/>
    <w:link w:val="a5"/>
    <w:rsid w:val="002F11CC"/>
    <w:rPr>
      <w:kern w:val="2"/>
    </w:rPr>
  </w:style>
  <w:style w:type="paragraph" w:styleId="a7">
    <w:name w:val="footer"/>
    <w:basedOn w:val="a"/>
    <w:link w:val="a8"/>
    <w:rsid w:val="002F11CC"/>
    <w:pPr>
      <w:tabs>
        <w:tab w:val="center" w:pos="4153"/>
        <w:tab w:val="right" w:pos="8306"/>
      </w:tabs>
      <w:snapToGrid w:val="0"/>
    </w:pPr>
    <w:rPr>
      <w:sz w:val="20"/>
      <w:szCs w:val="20"/>
    </w:rPr>
  </w:style>
  <w:style w:type="character" w:customStyle="1" w:styleId="a8">
    <w:name w:val="頁尾 字元"/>
    <w:link w:val="a7"/>
    <w:rsid w:val="002F11CC"/>
    <w:rPr>
      <w:kern w:val="2"/>
    </w:rPr>
  </w:style>
  <w:style w:type="character" w:styleId="a9">
    <w:name w:val="annotation reference"/>
    <w:rsid w:val="00AE0102"/>
    <w:rPr>
      <w:sz w:val="18"/>
      <w:szCs w:val="18"/>
    </w:rPr>
  </w:style>
  <w:style w:type="paragraph" w:styleId="aa">
    <w:name w:val="annotation text"/>
    <w:basedOn w:val="a"/>
    <w:link w:val="ab"/>
    <w:rsid w:val="00AE0102"/>
  </w:style>
  <w:style w:type="character" w:customStyle="1" w:styleId="ab">
    <w:name w:val="註解文字 字元"/>
    <w:link w:val="aa"/>
    <w:rsid w:val="00AE0102"/>
    <w:rPr>
      <w:kern w:val="2"/>
      <w:sz w:val="24"/>
      <w:szCs w:val="24"/>
    </w:rPr>
  </w:style>
  <w:style w:type="paragraph" w:styleId="ac">
    <w:name w:val="annotation subject"/>
    <w:basedOn w:val="aa"/>
    <w:next w:val="aa"/>
    <w:link w:val="ad"/>
    <w:rsid w:val="00AE0102"/>
    <w:rPr>
      <w:b/>
      <w:bCs/>
    </w:rPr>
  </w:style>
  <w:style w:type="character" w:customStyle="1" w:styleId="ad">
    <w:name w:val="註解主旨 字元"/>
    <w:link w:val="ac"/>
    <w:rsid w:val="00AE0102"/>
    <w:rPr>
      <w:b/>
      <w:bCs/>
      <w:kern w:val="2"/>
      <w:sz w:val="24"/>
      <w:szCs w:val="24"/>
    </w:rPr>
  </w:style>
  <w:style w:type="paragraph" w:styleId="ae">
    <w:name w:val="Balloon Text"/>
    <w:basedOn w:val="a"/>
    <w:link w:val="af"/>
    <w:rsid w:val="00AE0102"/>
    <w:rPr>
      <w:rFonts w:ascii="Cambria" w:hAnsi="Cambria"/>
      <w:sz w:val="18"/>
      <w:szCs w:val="18"/>
    </w:rPr>
  </w:style>
  <w:style w:type="character" w:customStyle="1" w:styleId="af">
    <w:name w:val="註解方塊文字 字元"/>
    <w:link w:val="ae"/>
    <w:rsid w:val="00AE0102"/>
    <w:rPr>
      <w:rFonts w:ascii="Cambria" w:eastAsia="新細明體" w:hAnsi="Cambria" w:cs="Times New Roman"/>
      <w:kern w:val="2"/>
      <w:sz w:val="18"/>
      <w:szCs w:val="18"/>
    </w:rPr>
  </w:style>
  <w:style w:type="paragraph" w:customStyle="1" w:styleId="af0">
    <w:name w:val="字元 字元 字元 字元 字元 字元 字元 字元 字元"/>
    <w:basedOn w:val="a"/>
    <w:rsid w:val="00CF252B"/>
    <w:pPr>
      <w:widowControl/>
      <w:spacing w:after="160" w:line="240" w:lineRule="exact"/>
    </w:pPr>
    <w:rPr>
      <w:rFonts w:ascii="Verdana" w:eastAsia="Times New Roman" w:hAnsi="Verdana"/>
      <w:kern w:val="0"/>
      <w:sz w:val="20"/>
      <w:szCs w:val="20"/>
      <w:lang w:eastAsia="en-US"/>
    </w:rPr>
  </w:style>
  <w:style w:type="paragraph" w:styleId="af1">
    <w:name w:val="Note Heading"/>
    <w:basedOn w:val="a"/>
    <w:next w:val="a"/>
    <w:link w:val="af2"/>
    <w:rsid w:val="008C2714"/>
    <w:pPr>
      <w:jc w:val="center"/>
    </w:pPr>
    <w:rPr>
      <w:rFonts w:ascii="微軟正黑體" w:eastAsia="微軟正黑體" w:hAnsi="微軟正黑體"/>
      <w:b/>
    </w:rPr>
  </w:style>
  <w:style w:type="character" w:customStyle="1" w:styleId="af2">
    <w:name w:val="註釋標題 字元"/>
    <w:link w:val="af1"/>
    <w:rsid w:val="008C2714"/>
    <w:rPr>
      <w:rFonts w:ascii="微軟正黑體" w:eastAsia="微軟正黑體" w:hAnsi="微軟正黑體"/>
      <w:b/>
      <w:kern w:val="2"/>
      <w:sz w:val="24"/>
      <w:szCs w:val="24"/>
    </w:rPr>
  </w:style>
  <w:style w:type="paragraph" w:styleId="af3">
    <w:name w:val="Closing"/>
    <w:basedOn w:val="a"/>
    <w:link w:val="af4"/>
    <w:rsid w:val="008C2714"/>
    <w:pPr>
      <w:ind w:leftChars="1800" w:left="100"/>
    </w:pPr>
    <w:rPr>
      <w:rFonts w:ascii="微軟正黑體" w:eastAsia="微軟正黑體" w:hAnsi="微軟正黑體"/>
      <w:b/>
    </w:rPr>
  </w:style>
  <w:style w:type="character" w:customStyle="1" w:styleId="af4">
    <w:name w:val="結語 字元"/>
    <w:link w:val="af3"/>
    <w:rsid w:val="008C2714"/>
    <w:rPr>
      <w:rFonts w:ascii="微軟正黑體" w:eastAsia="微軟正黑體" w:hAnsi="微軟正黑體"/>
      <w:b/>
      <w:kern w:val="2"/>
      <w:sz w:val="24"/>
      <w:szCs w:val="24"/>
    </w:rPr>
  </w:style>
  <w:style w:type="paragraph" w:styleId="af5">
    <w:name w:val="Revision"/>
    <w:hidden/>
    <w:uiPriority w:val="99"/>
    <w:semiHidden/>
    <w:rsid w:val="0024033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132698">
      <w:bodyDiv w:val="1"/>
      <w:marLeft w:val="0"/>
      <w:marRight w:val="0"/>
      <w:marTop w:val="0"/>
      <w:marBottom w:val="0"/>
      <w:divBdr>
        <w:top w:val="none" w:sz="0" w:space="0" w:color="auto"/>
        <w:left w:val="none" w:sz="0" w:space="0" w:color="auto"/>
        <w:bottom w:val="none" w:sz="0" w:space="0" w:color="auto"/>
        <w:right w:val="none" w:sz="0" w:space="0" w:color="auto"/>
      </w:divBdr>
      <w:divsChild>
        <w:div w:id="1451170541">
          <w:marLeft w:val="692"/>
          <w:marRight w:val="138"/>
          <w:marTop w:val="0"/>
          <w:marBottom w:val="0"/>
          <w:divBdr>
            <w:top w:val="none" w:sz="0" w:space="0" w:color="auto"/>
            <w:left w:val="none" w:sz="0" w:space="0" w:color="auto"/>
            <w:bottom w:val="none" w:sz="0" w:space="0" w:color="auto"/>
            <w:right w:val="none" w:sz="0" w:space="0" w:color="auto"/>
          </w:divBdr>
        </w:div>
        <w:div w:id="2046253700">
          <w:marLeft w:val="692"/>
          <w:marRight w:val="138"/>
          <w:marTop w:val="0"/>
          <w:marBottom w:val="0"/>
          <w:divBdr>
            <w:top w:val="none" w:sz="0" w:space="0" w:color="auto"/>
            <w:left w:val="none" w:sz="0" w:space="0" w:color="auto"/>
            <w:bottom w:val="none" w:sz="0" w:space="0" w:color="auto"/>
            <w:right w:val="none" w:sz="0" w:space="0" w:color="auto"/>
          </w:divBdr>
        </w:div>
      </w:divsChild>
    </w:div>
    <w:div w:id="726152569">
      <w:bodyDiv w:val="1"/>
      <w:marLeft w:val="0"/>
      <w:marRight w:val="0"/>
      <w:marTop w:val="0"/>
      <w:marBottom w:val="0"/>
      <w:divBdr>
        <w:top w:val="none" w:sz="0" w:space="0" w:color="auto"/>
        <w:left w:val="none" w:sz="0" w:space="0" w:color="auto"/>
        <w:bottom w:val="none" w:sz="0" w:space="0" w:color="auto"/>
        <w:right w:val="none" w:sz="0" w:space="0" w:color="auto"/>
      </w:divBdr>
    </w:div>
    <w:div w:id="1411388131">
      <w:bodyDiv w:val="1"/>
      <w:marLeft w:val="0"/>
      <w:marRight w:val="0"/>
      <w:marTop w:val="0"/>
      <w:marBottom w:val="0"/>
      <w:divBdr>
        <w:top w:val="none" w:sz="0" w:space="0" w:color="auto"/>
        <w:left w:val="none" w:sz="0" w:space="0" w:color="auto"/>
        <w:bottom w:val="none" w:sz="0" w:space="0" w:color="auto"/>
        <w:right w:val="none" w:sz="0" w:space="0" w:color="auto"/>
      </w:divBdr>
    </w:div>
    <w:div w:id="194275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alin@teema.org.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annalin@teema.org.tw" TargetMode="External"/><Relationship Id="rId4" Type="http://schemas.openxmlformats.org/officeDocument/2006/relationships/settings" Target="settings.xml"/><Relationship Id="rId9" Type="http://schemas.openxmlformats.org/officeDocument/2006/relationships/hyperlink" Target="mailto:annalin@teema.org.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BB806-9204-4EEF-8694-121169E60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2434</Characters>
  <Application>Microsoft Office Word</Application>
  <DocSecurity>0</DocSecurity>
  <Lines>20</Lines>
  <Paragraphs>5</Paragraphs>
  <ScaleCrop>false</ScaleCrop>
  <Company>TEEMA</Company>
  <LinksUpToDate>false</LinksUpToDate>
  <CharactersWithSpaces>2855</CharactersWithSpaces>
  <SharedDoc>false</SharedDoc>
  <HLinks>
    <vt:vector size="6" baseType="variant">
      <vt:variant>
        <vt:i4>6488086</vt:i4>
      </vt:variant>
      <vt:variant>
        <vt:i4>0</vt:i4>
      </vt:variant>
      <vt:variant>
        <vt:i4>0</vt:i4>
      </vt:variant>
      <vt:variant>
        <vt:i4>5</vt:i4>
      </vt:variant>
      <vt:variant>
        <vt:lpwstr>mailto:annalin@teema.org.tw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台灣區電機電子工業同業公會</dc:title>
  <dc:subject/>
  <dc:creator>user</dc:creator>
  <cp:keywords/>
  <cp:lastModifiedBy>林嘉詩</cp:lastModifiedBy>
  <cp:revision>2</cp:revision>
  <cp:lastPrinted>2022-11-17T07:47:00Z</cp:lastPrinted>
  <dcterms:created xsi:type="dcterms:W3CDTF">2024-12-12T05:36:00Z</dcterms:created>
  <dcterms:modified xsi:type="dcterms:W3CDTF">2024-12-12T05:36:00Z</dcterms:modified>
</cp:coreProperties>
</file>